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C14" w:rsidRDefault="00BF5C14" w:rsidP="00BF5C14">
      <w:pPr>
        <w:spacing w:after="80" w:line="360" w:lineRule="auto"/>
        <w:jc w:val="center"/>
        <w:rPr>
          <w:rFonts w:ascii="Times New Roman" w:hAnsi="Times New Roman" w:cs="Times New Roman"/>
          <w:b/>
          <w:bCs/>
          <w:sz w:val="24"/>
          <w:szCs w:val="24"/>
        </w:rPr>
      </w:pPr>
      <w:bookmarkStart w:id="0" w:name="_Hlk152688086"/>
      <w:bookmarkEnd w:id="0"/>
    </w:p>
    <w:p w:rsidR="00BF5C14" w:rsidRDefault="00BF5C14" w:rsidP="00BF5C14">
      <w:pPr>
        <w:spacing w:after="80" w:line="360" w:lineRule="auto"/>
        <w:jc w:val="center"/>
        <w:rPr>
          <w:rFonts w:ascii="Times New Roman" w:hAnsi="Times New Roman" w:cs="Times New Roman"/>
          <w:b/>
          <w:bCs/>
          <w:sz w:val="24"/>
          <w:szCs w:val="24"/>
        </w:rPr>
      </w:pPr>
    </w:p>
    <w:p w:rsidR="00BF5C14" w:rsidRDefault="00BF5C14" w:rsidP="00BF5C14">
      <w:pPr>
        <w:spacing w:after="80" w:line="360" w:lineRule="auto"/>
        <w:jc w:val="center"/>
        <w:rPr>
          <w:rFonts w:ascii="Times New Roman" w:hAnsi="Times New Roman" w:cs="Times New Roman"/>
          <w:b/>
          <w:bCs/>
          <w:sz w:val="24"/>
          <w:szCs w:val="24"/>
        </w:rPr>
      </w:pPr>
    </w:p>
    <w:p w:rsidR="00BF5C14" w:rsidRDefault="00BF5C14" w:rsidP="00BF5C14">
      <w:pPr>
        <w:spacing w:after="80" w:line="360" w:lineRule="auto"/>
        <w:jc w:val="center"/>
        <w:rPr>
          <w:rFonts w:ascii="Times New Roman" w:hAnsi="Times New Roman" w:cs="Times New Roman"/>
          <w:b/>
          <w:bCs/>
          <w:sz w:val="24"/>
          <w:szCs w:val="24"/>
        </w:rPr>
      </w:pPr>
    </w:p>
    <w:p w:rsidR="00BF5C14" w:rsidRDefault="00BF5C14" w:rsidP="00BF5C14">
      <w:pPr>
        <w:spacing w:after="80" w:line="360" w:lineRule="auto"/>
        <w:jc w:val="center"/>
        <w:rPr>
          <w:rFonts w:ascii="Times New Roman" w:hAnsi="Times New Roman" w:cs="Times New Roman"/>
          <w:b/>
          <w:bCs/>
          <w:sz w:val="24"/>
          <w:szCs w:val="24"/>
        </w:rPr>
      </w:pPr>
    </w:p>
    <w:p w:rsidR="00BF5C14" w:rsidRDefault="00BF5C14" w:rsidP="00BF5C14">
      <w:pPr>
        <w:spacing w:after="80" w:line="360" w:lineRule="auto"/>
        <w:jc w:val="center"/>
        <w:rPr>
          <w:rFonts w:ascii="Times New Roman" w:hAnsi="Times New Roman" w:cs="Times New Roman"/>
          <w:b/>
          <w:bCs/>
          <w:sz w:val="24"/>
          <w:szCs w:val="24"/>
        </w:rPr>
      </w:pPr>
    </w:p>
    <w:p w:rsidR="00BB6D43" w:rsidRPr="00CA2AB4" w:rsidRDefault="00BF5C14" w:rsidP="00BF5C14">
      <w:pPr>
        <w:spacing w:after="8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827559" cy="2419350"/>
            <wp:effectExtent l="0" t="0" r="0" b="0"/>
            <wp:docPr id="10479534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994" cy="2421521"/>
                    </a:xfrm>
                    <a:prstGeom prst="rect">
                      <a:avLst/>
                    </a:prstGeom>
                    <a:noFill/>
                    <a:ln>
                      <a:noFill/>
                    </a:ln>
                  </pic:spPr>
                </pic:pic>
              </a:graphicData>
            </a:graphic>
          </wp:inline>
        </w:drawing>
      </w:r>
    </w:p>
    <w:p w:rsidR="00BB6D43" w:rsidRPr="00CA2AB4" w:rsidRDefault="00BB6D43" w:rsidP="00F231AB">
      <w:pPr>
        <w:spacing w:after="80" w:line="360" w:lineRule="auto"/>
        <w:jc w:val="center"/>
        <w:rPr>
          <w:rFonts w:ascii="Times New Roman" w:hAnsi="Times New Roman" w:cs="Times New Roman"/>
          <w:b/>
          <w:bCs/>
          <w:sz w:val="24"/>
          <w:szCs w:val="24"/>
        </w:rPr>
      </w:pPr>
    </w:p>
    <w:p w:rsidR="00BB6D43" w:rsidRPr="00CA2AB4" w:rsidRDefault="00BB6D43" w:rsidP="00F231AB">
      <w:pPr>
        <w:spacing w:after="80" w:line="360" w:lineRule="auto"/>
        <w:jc w:val="center"/>
        <w:rPr>
          <w:rFonts w:ascii="Times New Roman" w:hAnsi="Times New Roman" w:cs="Times New Roman"/>
          <w:b/>
          <w:bCs/>
          <w:sz w:val="24"/>
          <w:szCs w:val="24"/>
        </w:rPr>
      </w:pPr>
    </w:p>
    <w:p w:rsidR="00A96445" w:rsidRDefault="00A96445" w:rsidP="00BF5C14">
      <w:pPr>
        <w:tabs>
          <w:tab w:val="left" w:pos="1575"/>
        </w:tabs>
        <w:rPr>
          <w:rFonts w:ascii="Times New Roman" w:hAnsi="Times New Roman" w:cs="Times New Roman"/>
          <w:b/>
          <w:noProof/>
          <w:sz w:val="24"/>
          <w:szCs w:val="24"/>
        </w:rPr>
      </w:pPr>
    </w:p>
    <w:p w:rsidR="00A96445" w:rsidRPr="00CA2AB4" w:rsidRDefault="00A96445" w:rsidP="00A96DA1">
      <w:pPr>
        <w:tabs>
          <w:tab w:val="left" w:pos="1575"/>
        </w:tabs>
        <w:ind w:left="-142" w:firstLine="142"/>
        <w:rPr>
          <w:rFonts w:ascii="Times New Roman" w:hAnsi="Times New Roman" w:cs="Times New Roman"/>
          <w:b/>
          <w:noProof/>
          <w:sz w:val="24"/>
          <w:szCs w:val="24"/>
        </w:rPr>
      </w:pPr>
    </w:p>
    <w:p w:rsidR="00A96DA1" w:rsidRPr="00BF5C14" w:rsidRDefault="0000409D" w:rsidP="00BB6D43">
      <w:pPr>
        <w:tabs>
          <w:tab w:val="left" w:pos="1575"/>
        </w:tabs>
        <w:spacing w:line="360" w:lineRule="auto"/>
        <w:jc w:val="center"/>
        <w:rPr>
          <w:rFonts w:ascii="Times New Roman" w:hAnsi="Times New Roman" w:cs="Times New Roman"/>
          <w:b/>
          <w:noProof/>
          <w:sz w:val="32"/>
          <w:szCs w:val="32"/>
        </w:rPr>
      </w:pPr>
      <w:r w:rsidRPr="00BF5C14">
        <w:rPr>
          <w:rFonts w:ascii="Times New Roman" w:hAnsi="Times New Roman" w:cs="Times New Roman"/>
          <w:b/>
          <w:noProof/>
          <w:sz w:val="32"/>
          <w:szCs w:val="32"/>
        </w:rPr>
        <w:t>ÖĞRETMENİM BENİMLE PROJESİ</w:t>
      </w:r>
    </w:p>
    <w:p w:rsidR="00A96445" w:rsidRDefault="00A96445" w:rsidP="00BB6D43">
      <w:pPr>
        <w:tabs>
          <w:tab w:val="left" w:pos="1575"/>
        </w:tabs>
        <w:spacing w:line="360" w:lineRule="auto"/>
        <w:jc w:val="center"/>
        <w:rPr>
          <w:rFonts w:ascii="Times New Roman" w:hAnsi="Times New Roman" w:cs="Times New Roman"/>
          <w:b/>
          <w:noProof/>
          <w:sz w:val="24"/>
          <w:szCs w:val="24"/>
        </w:rPr>
      </w:pPr>
    </w:p>
    <w:p w:rsidR="00A96445" w:rsidRDefault="00A96445" w:rsidP="00BB6D43">
      <w:pPr>
        <w:tabs>
          <w:tab w:val="left" w:pos="1575"/>
        </w:tabs>
        <w:spacing w:line="360" w:lineRule="auto"/>
        <w:jc w:val="center"/>
        <w:rPr>
          <w:rFonts w:ascii="Times New Roman" w:hAnsi="Times New Roman" w:cs="Times New Roman"/>
          <w:b/>
          <w:noProof/>
          <w:sz w:val="24"/>
          <w:szCs w:val="24"/>
        </w:rPr>
      </w:pPr>
    </w:p>
    <w:p w:rsidR="00A96445" w:rsidRDefault="00A96445" w:rsidP="00BB6D43">
      <w:pPr>
        <w:tabs>
          <w:tab w:val="left" w:pos="1575"/>
        </w:tabs>
        <w:spacing w:line="360" w:lineRule="auto"/>
        <w:jc w:val="center"/>
        <w:rPr>
          <w:rFonts w:ascii="Times New Roman" w:hAnsi="Times New Roman" w:cs="Times New Roman"/>
          <w:b/>
          <w:noProof/>
          <w:sz w:val="24"/>
          <w:szCs w:val="24"/>
        </w:rPr>
      </w:pPr>
    </w:p>
    <w:p w:rsidR="00A96445" w:rsidRDefault="00A96445" w:rsidP="00BB6D43">
      <w:pPr>
        <w:tabs>
          <w:tab w:val="left" w:pos="1575"/>
        </w:tabs>
        <w:spacing w:line="360" w:lineRule="auto"/>
        <w:jc w:val="center"/>
        <w:rPr>
          <w:rFonts w:ascii="Times New Roman" w:hAnsi="Times New Roman" w:cs="Times New Roman"/>
          <w:b/>
          <w:noProof/>
          <w:sz w:val="24"/>
          <w:szCs w:val="24"/>
        </w:rPr>
      </w:pPr>
    </w:p>
    <w:p w:rsidR="00A96445" w:rsidRPr="00CA2AB4" w:rsidRDefault="00A96445" w:rsidP="00BB6D43">
      <w:pPr>
        <w:tabs>
          <w:tab w:val="left" w:pos="1575"/>
        </w:tabs>
        <w:spacing w:line="360" w:lineRule="auto"/>
        <w:jc w:val="center"/>
        <w:rPr>
          <w:rFonts w:ascii="Times New Roman" w:hAnsi="Times New Roman" w:cs="Times New Roman"/>
          <w:b/>
          <w:sz w:val="24"/>
          <w:szCs w:val="24"/>
        </w:rPr>
      </w:pPr>
    </w:p>
    <w:p w:rsidR="00BB6D43" w:rsidRPr="00CA2AB4" w:rsidRDefault="0025292F" w:rsidP="00BB6D43">
      <w:pPr>
        <w:tabs>
          <w:tab w:val="left" w:pos="157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202</w:t>
      </w:r>
      <w:r w:rsidR="004B7E37">
        <w:rPr>
          <w:rFonts w:ascii="Times New Roman" w:hAnsi="Times New Roman" w:cs="Times New Roman"/>
          <w:b/>
          <w:sz w:val="24"/>
          <w:szCs w:val="24"/>
        </w:rPr>
        <w:t>3</w:t>
      </w:r>
    </w:p>
    <w:p w:rsidR="00B26E1C" w:rsidRPr="00CA2AB4" w:rsidRDefault="00B26E1C" w:rsidP="00BB6D43">
      <w:pPr>
        <w:tabs>
          <w:tab w:val="left" w:pos="1575"/>
        </w:tabs>
        <w:spacing w:line="360" w:lineRule="auto"/>
        <w:jc w:val="center"/>
        <w:rPr>
          <w:rFonts w:ascii="Times New Roman" w:hAnsi="Times New Roman" w:cs="Times New Roman"/>
          <w:b/>
          <w:sz w:val="24"/>
          <w:szCs w:val="24"/>
        </w:rPr>
      </w:pPr>
    </w:p>
    <w:p w:rsidR="00A96DA1" w:rsidRPr="00CA2AB4" w:rsidRDefault="00A96DA1" w:rsidP="00BB6D43">
      <w:pPr>
        <w:tabs>
          <w:tab w:val="left" w:pos="1575"/>
        </w:tabs>
        <w:spacing w:line="360" w:lineRule="auto"/>
        <w:jc w:val="center"/>
        <w:rPr>
          <w:rFonts w:ascii="Times New Roman" w:hAnsi="Times New Roman" w:cs="Times New Roman"/>
          <w:b/>
          <w:sz w:val="24"/>
          <w:szCs w:val="24"/>
        </w:rPr>
      </w:pPr>
    </w:p>
    <w:p w:rsidR="00BB6D43" w:rsidRPr="00CA2AB4" w:rsidRDefault="00BB6D43" w:rsidP="00BB6D43">
      <w:pPr>
        <w:pStyle w:val="ListeParagraf"/>
        <w:numPr>
          <w:ilvl w:val="0"/>
          <w:numId w:val="9"/>
        </w:numPr>
        <w:spacing w:after="80" w:line="360" w:lineRule="auto"/>
        <w:jc w:val="both"/>
        <w:rPr>
          <w:rFonts w:ascii="Times New Roman" w:eastAsia="Times New Roman" w:hAnsi="Times New Roman" w:cs="Times New Roman"/>
          <w:b/>
          <w:bCs/>
          <w:sz w:val="24"/>
          <w:szCs w:val="24"/>
        </w:rPr>
      </w:pPr>
      <w:r w:rsidRPr="00CA2AB4">
        <w:rPr>
          <w:rFonts w:ascii="Times New Roman" w:hAnsi="Times New Roman" w:cs="Times New Roman"/>
          <w:b/>
          <w:bCs/>
          <w:sz w:val="24"/>
          <w:szCs w:val="24"/>
        </w:rPr>
        <w:t>PROJENİN AMACI</w:t>
      </w:r>
    </w:p>
    <w:p w:rsidR="00BB6D43" w:rsidRPr="00CA2AB4" w:rsidRDefault="00BB6D43" w:rsidP="00BB6D43">
      <w:pPr>
        <w:spacing w:after="80" w:line="360" w:lineRule="auto"/>
        <w:jc w:val="both"/>
        <w:rPr>
          <w:rFonts w:ascii="Times New Roman" w:eastAsia="Times New Roman" w:hAnsi="Times New Roman" w:cs="Times New Roman"/>
          <w:b/>
          <w:bCs/>
          <w:sz w:val="24"/>
          <w:szCs w:val="24"/>
        </w:rPr>
      </w:pPr>
    </w:p>
    <w:p w:rsidR="00BF5C14" w:rsidRDefault="00BF5C14" w:rsidP="00BB6D43">
      <w:pPr>
        <w:pStyle w:val="Default"/>
        <w:spacing w:after="80" w:line="360" w:lineRule="auto"/>
        <w:jc w:val="both"/>
      </w:pPr>
      <w:r>
        <w:rPr>
          <w:rStyle w:val="fontstyle01"/>
        </w:rPr>
        <w:t>Bu projeyle, İstanbul’da örgün eğitim içerisinde bulunan ve anne veya babasını</w:t>
      </w:r>
      <w:r>
        <w:rPr>
          <w:rFonts w:ascii="TimesNewRomanPSMT" w:hAnsi="TimesNewRomanPSMT"/>
        </w:rPr>
        <w:br/>
      </w:r>
      <w:r>
        <w:rPr>
          <w:rStyle w:val="fontstyle01"/>
        </w:rPr>
        <w:t>kaybetmiş, ebeveyn yoksunluğu yaşayan, depremde kayıp yaşamış, şehit ve gazi çocuğu,</w:t>
      </w:r>
      <w:r>
        <w:rPr>
          <w:rFonts w:ascii="TimesNewRomanPSMT" w:hAnsi="TimesNewRomanPSMT"/>
        </w:rPr>
        <w:br/>
      </w:r>
      <w:r w:rsidR="00D32231">
        <w:rPr>
          <w:rStyle w:val="fontstyle01"/>
        </w:rPr>
        <w:t>yurtlarda ve çocuk bakım kuruluşları</w:t>
      </w:r>
      <w:r>
        <w:rPr>
          <w:rStyle w:val="fontstyle01"/>
        </w:rPr>
        <w:t xml:space="preserve"> kalan öğrencilerin </w:t>
      </w:r>
      <w:r>
        <w:rPr>
          <w:rStyle w:val="fontstyle21"/>
        </w:rPr>
        <w:t xml:space="preserve">öğrenci </w:t>
      </w:r>
      <w:r w:rsidR="001E253C">
        <w:rPr>
          <w:rStyle w:val="fontstyle21"/>
        </w:rPr>
        <w:t>yönlendiriciliği</w:t>
      </w:r>
      <w:r>
        <w:rPr>
          <w:rStyle w:val="fontstyle01"/>
        </w:rPr>
        <w:t>yöntemi ile</w:t>
      </w:r>
      <w:r>
        <w:rPr>
          <w:rFonts w:ascii="TimesNewRomanPSMT" w:hAnsi="TimesNewRomanPSMT"/>
        </w:rPr>
        <w:br/>
      </w:r>
      <w:r>
        <w:rPr>
          <w:rStyle w:val="fontstyle01"/>
        </w:rPr>
        <w:t xml:space="preserve">desteklenerek akademik başarılarının artırılması </w:t>
      </w:r>
      <w:r>
        <w:rPr>
          <w:rStyle w:val="fontstyle31"/>
        </w:rPr>
        <w:t xml:space="preserve">ve </w:t>
      </w:r>
      <w:r>
        <w:rPr>
          <w:rStyle w:val="fontstyle01"/>
        </w:rPr>
        <w:t>okul devamsızlıklarının önüne</w:t>
      </w:r>
      <w:r>
        <w:rPr>
          <w:rFonts w:ascii="TimesNewRomanPSMT" w:hAnsi="TimesNewRomanPSMT"/>
        </w:rPr>
        <w:br/>
      </w:r>
      <w:r>
        <w:rPr>
          <w:rStyle w:val="fontstyle01"/>
        </w:rPr>
        <w:t>geçilmesiyle beraber bu öğrencilerimizin eğitim-öğretim sistemine kazandırılması</w:t>
      </w:r>
      <w:r>
        <w:rPr>
          <w:rFonts w:ascii="TimesNewRomanPSMT" w:hAnsi="TimesNewRomanPSMT"/>
        </w:rPr>
        <w:br/>
      </w:r>
      <w:r>
        <w:rPr>
          <w:rStyle w:val="fontstyle01"/>
        </w:rPr>
        <w:t>hedeflemektedir. Akademik başarı, yüksek öğrenime hak kazanma ve meslek edinimi</w:t>
      </w:r>
      <w:r>
        <w:rPr>
          <w:rFonts w:ascii="TimesNewRomanPSMT" w:hAnsi="TimesNewRomanPSMT"/>
        </w:rPr>
        <w:br/>
      </w:r>
      <w:r>
        <w:rPr>
          <w:rStyle w:val="fontstyle01"/>
        </w:rPr>
        <w:t>sağlayacağı için kalıcı bir destek olarak düşünülmüştür. Proje kapsamında çok yönlü gelişim</w:t>
      </w:r>
      <w:r>
        <w:rPr>
          <w:rFonts w:ascii="TimesNewRomanPSMT" w:hAnsi="TimesNewRomanPSMT"/>
        </w:rPr>
        <w:br/>
      </w:r>
      <w:r>
        <w:rPr>
          <w:rStyle w:val="fontstyle01"/>
        </w:rPr>
        <w:t>sağlanarak öğrenciler dışında, akranlarının öğretmen, idareci ve veli farkındalıklarının da</w:t>
      </w:r>
      <w:r>
        <w:rPr>
          <w:rFonts w:ascii="TimesNewRomanPSMT" w:hAnsi="TimesNewRomanPSMT"/>
        </w:rPr>
        <w:br/>
      </w:r>
      <w:r>
        <w:rPr>
          <w:rStyle w:val="fontstyle01"/>
        </w:rPr>
        <w:t>oluşturulması amaçlanmaktadır</w:t>
      </w:r>
      <w:r w:rsidR="00923A90">
        <w:t>.</w:t>
      </w:r>
    </w:p>
    <w:p w:rsidR="00923A90" w:rsidRDefault="00923A90" w:rsidP="00BB6D43">
      <w:pPr>
        <w:pStyle w:val="Default"/>
        <w:spacing w:after="80" w:line="360" w:lineRule="auto"/>
        <w:jc w:val="both"/>
      </w:pPr>
      <w:r>
        <w:t xml:space="preserve"> Proje kapsamındaki dezavantajlı ve özel politika gerektiren öğrencilere yönelik ev ziyaretlerinin gerçekleştirilmesi, evdeki eğitim ortamlarının tespit edilerek iyileştirme çalışmaları yürütülmesi de projenin amaçları arasında yer almaktadır. Devletimizin tüm kurumlarıyla sağladığı desteğin hissettirilmesi en önemli amaçlarımızdan biridir.</w:t>
      </w:r>
    </w:p>
    <w:p w:rsidR="00BB6D43" w:rsidRPr="00CA2AB4" w:rsidRDefault="00BB6D43" w:rsidP="00BB6D43">
      <w:pPr>
        <w:pStyle w:val="Default"/>
        <w:spacing w:after="80" w:line="360" w:lineRule="auto"/>
        <w:jc w:val="both"/>
        <w:rPr>
          <w:rFonts w:ascii="Times New Roman" w:eastAsia="Times New Roman" w:hAnsi="Times New Roman" w:cs="Times New Roman"/>
        </w:rPr>
      </w:pPr>
      <w:r w:rsidRPr="00CA2AB4">
        <w:rPr>
          <w:rFonts w:ascii="Times New Roman" w:hAnsi="Times New Roman" w:cs="Times New Roman"/>
        </w:rPr>
        <w:t xml:space="preserve">         Sosyal, ekonomik, kültürel ve akademik alanlarda çeşitli problemle</w:t>
      </w:r>
      <w:r w:rsidR="0077240F">
        <w:rPr>
          <w:rFonts w:ascii="Times New Roman" w:hAnsi="Times New Roman" w:cs="Times New Roman"/>
        </w:rPr>
        <w:t xml:space="preserve">r yaşayan </w:t>
      </w:r>
      <w:r w:rsidR="00941687">
        <w:rPr>
          <w:rFonts w:ascii="Times New Roman" w:hAnsi="Times New Roman" w:cs="Times New Roman"/>
        </w:rPr>
        <w:t>anne-baba kaybı yaşamış</w:t>
      </w:r>
      <w:r w:rsidR="00BF5C14">
        <w:rPr>
          <w:rStyle w:val="fontstyle01"/>
        </w:rPr>
        <w:t>ebeveyn yoksunluğu yaşayan, depremde kayıp yaşamış, şehit ve gazi çocuğu,</w:t>
      </w:r>
      <w:r w:rsidR="00BF5C14">
        <w:rPr>
          <w:rFonts w:ascii="TimesNewRomanPSMT" w:hAnsi="TimesNewRomanPSMT"/>
        </w:rPr>
        <w:br/>
      </w:r>
      <w:r w:rsidR="004D6553">
        <w:rPr>
          <w:rStyle w:val="fontstyle01"/>
        </w:rPr>
        <w:t xml:space="preserve">yurtlarda ve çocuk bakım kuruluşlarında </w:t>
      </w:r>
      <w:r w:rsidR="00BF5C14">
        <w:rPr>
          <w:rStyle w:val="fontstyle01"/>
        </w:rPr>
        <w:t>kalan</w:t>
      </w:r>
      <w:r w:rsidR="0077240F">
        <w:rPr>
          <w:rFonts w:ascii="Times New Roman" w:hAnsi="Times New Roman" w:cs="Times New Roman"/>
        </w:rPr>
        <w:t xml:space="preserve"> öğrencilerin</w:t>
      </w:r>
      <w:r w:rsidRPr="00CA2AB4">
        <w:rPr>
          <w:rFonts w:ascii="Times New Roman" w:hAnsi="Times New Roman" w:cs="Times New Roman"/>
        </w:rPr>
        <w:t>; kendilerine ve çevrelerine olan güvenlerini artırmak, aileleri ve arkadaşlarıyla iyi ilişkiler geliştirebilmelerini sağlamak, sosyal-duygusal becerilerini artırmak</w:t>
      </w:r>
      <w:r w:rsidR="00FA1149">
        <w:rPr>
          <w:rFonts w:ascii="Times New Roman" w:hAnsi="Times New Roman" w:cs="Times New Roman"/>
        </w:rPr>
        <w:t xml:space="preserve">, kariyer belirleme hususunda yol haritası oluşturmalarını sağlamak </w:t>
      </w:r>
      <w:r w:rsidRPr="00CA2AB4">
        <w:rPr>
          <w:rFonts w:ascii="Times New Roman" w:hAnsi="Times New Roman" w:cs="Times New Roman"/>
        </w:rPr>
        <w:t>ve akademik performanslarını yükseltmek</w:t>
      </w:r>
      <w:r w:rsidR="00046FC0">
        <w:rPr>
          <w:rFonts w:ascii="Times New Roman" w:hAnsi="Times New Roman" w:cs="Times New Roman"/>
        </w:rPr>
        <w:t>, bilim, sanat ve kültür odaklı etkinliklerle gelişimlerinin desteklenmesi</w:t>
      </w:r>
      <w:r w:rsidRPr="00CA2AB4">
        <w:rPr>
          <w:rFonts w:ascii="Times New Roman" w:hAnsi="Times New Roman" w:cs="Times New Roman"/>
        </w:rPr>
        <w:t xml:space="preserve"> projenin amaçları arasındadır. </w:t>
      </w:r>
    </w:p>
    <w:p w:rsidR="00586130" w:rsidRPr="00CA2AB4" w:rsidRDefault="00586130" w:rsidP="00A96307">
      <w:pPr>
        <w:spacing w:after="80" w:line="360" w:lineRule="auto"/>
        <w:jc w:val="both"/>
        <w:rPr>
          <w:rFonts w:ascii="Times New Roman" w:eastAsia="Times New Roman" w:hAnsi="Times New Roman" w:cs="Times New Roman"/>
          <w:b/>
          <w:bCs/>
          <w:sz w:val="24"/>
          <w:szCs w:val="24"/>
        </w:rPr>
      </w:pPr>
    </w:p>
    <w:p w:rsidR="00A96307" w:rsidRPr="00CA2AB4" w:rsidRDefault="00BB6D43" w:rsidP="00A96307">
      <w:pPr>
        <w:pStyle w:val="ListeParagraf"/>
        <w:numPr>
          <w:ilvl w:val="0"/>
          <w:numId w:val="9"/>
        </w:numPr>
        <w:spacing w:after="80" w:line="360" w:lineRule="auto"/>
        <w:jc w:val="both"/>
        <w:rPr>
          <w:rFonts w:ascii="Times New Roman" w:eastAsia="Times New Roman" w:hAnsi="Times New Roman" w:cs="Times New Roman"/>
          <w:b/>
          <w:bCs/>
          <w:sz w:val="24"/>
          <w:szCs w:val="24"/>
        </w:rPr>
      </w:pPr>
      <w:r w:rsidRPr="00CA2AB4">
        <w:rPr>
          <w:rFonts w:ascii="Times New Roman" w:hAnsi="Times New Roman" w:cs="Times New Roman"/>
          <w:b/>
          <w:bCs/>
          <w:sz w:val="24"/>
          <w:szCs w:val="24"/>
        </w:rPr>
        <w:t xml:space="preserve"> PROJENİN GEREKÇESİ</w:t>
      </w:r>
    </w:p>
    <w:p w:rsidR="00586130" w:rsidRPr="00CA2AB4" w:rsidRDefault="00C216E4" w:rsidP="00A96307">
      <w:pPr>
        <w:spacing w:after="80"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 xml:space="preserve">         Türkiye Cumhuriyeti Anayasası ve </w:t>
      </w:r>
      <w:r w:rsidR="00BB6D43" w:rsidRPr="00CA2AB4">
        <w:rPr>
          <w:rFonts w:ascii="Times New Roman" w:hAnsi="Times New Roman" w:cs="Times New Roman"/>
          <w:sz w:val="24"/>
          <w:szCs w:val="24"/>
        </w:rPr>
        <w:t>Millî</w:t>
      </w:r>
      <w:r w:rsidRPr="00CA2AB4">
        <w:rPr>
          <w:rFonts w:ascii="Times New Roman" w:hAnsi="Times New Roman" w:cs="Times New Roman"/>
          <w:sz w:val="24"/>
          <w:szCs w:val="24"/>
        </w:rPr>
        <w:t xml:space="preserve"> Eğitim Temel Kanunu </w:t>
      </w:r>
      <w:r w:rsidR="0077240F" w:rsidRPr="00CA2AB4">
        <w:rPr>
          <w:rFonts w:ascii="Times New Roman" w:hAnsi="Times New Roman" w:cs="Times New Roman"/>
          <w:sz w:val="24"/>
          <w:szCs w:val="24"/>
        </w:rPr>
        <w:t>eğitimde her bireye fırsat ve imkân eşitliği sağlanması</w:t>
      </w:r>
      <w:r w:rsidR="0077240F">
        <w:rPr>
          <w:rFonts w:ascii="Times New Roman" w:hAnsi="Times New Roman" w:cs="Times New Roman"/>
          <w:sz w:val="24"/>
          <w:szCs w:val="24"/>
        </w:rPr>
        <w:t>nı</w:t>
      </w:r>
      <w:r w:rsidRPr="00CA2AB4">
        <w:rPr>
          <w:rFonts w:ascii="Times New Roman" w:hAnsi="Times New Roman" w:cs="Times New Roman"/>
          <w:sz w:val="24"/>
          <w:szCs w:val="24"/>
        </w:rPr>
        <w:t xml:space="preserve">yasal </w:t>
      </w:r>
      <w:r w:rsidR="0077240F">
        <w:rPr>
          <w:rFonts w:ascii="Times New Roman" w:hAnsi="Times New Roman" w:cs="Times New Roman"/>
          <w:sz w:val="24"/>
          <w:szCs w:val="24"/>
        </w:rPr>
        <w:t>olarak güvence altına almaktadır.E</w:t>
      </w:r>
      <w:r w:rsidRPr="00CA2AB4">
        <w:rPr>
          <w:rFonts w:ascii="Times New Roman" w:hAnsi="Times New Roman" w:cs="Times New Roman"/>
          <w:sz w:val="24"/>
          <w:szCs w:val="24"/>
        </w:rPr>
        <w:t>ğitimde genellik ve eşitlik ilkesine göre; her yurttaş, hiçbir ayırım gözetilmeksizin öğrenim ve eğitim hakkına sahip olduğu belirtilmiştir. Kaynaştırma genelgesinde ise (a) Kanun’un 7’nci maddesinin “Eğitim Hakkı” ile 8’inci maddesinin “Fırsat ve İmkân Eşitliği” başlığı altında, “</w:t>
      </w:r>
      <w:r w:rsidRPr="00355225">
        <w:rPr>
          <w:rFonts w:ascii="Times New Roman" w:hAnsi="Times New Roman" w:cs="Times New Roman"/>
          <w:i/>
          <w:sz w:val="24"/>
          <w:szCs w:val="24"/>
        </w:rPr>
        <w:t>Özel eğitime ve korunmaya muhtaç çocukları yetiştirmek için özel tedbirler alınır.</w:t>
      </w:r>
      <w:r w:rsidRPr="00CA2AB4">
        <w:rPr>
          <w:rFonts w:ascii="Times New Roman" w:hAnsi="Times New Roman" w:cs="Times New Roman"/>
          <w:sz w:val="24"/>
          <w:szCs w:val="24"/>
        </w:rPr>
        <w:t>” hükmü yer almıştır.</w:t>
      </w:r>
    </w:p>
    <w:p w:rsidR="00FA1149" w:rsidRDefault="00CE2C74" w:rsidP="00355225">
      <w:pPr>
        <w:spacing w:after="80" w:line="360" w:lineRule="auto"/>
        <w:jc w:val="both"/>
        <w:rPr>
          <w:rFonts w:ascii="Times New Roman" w:hAnsi="Times New Roman" w:cs="Times New Roman"/>
          <w:sz w:val="24"/>
          <w:szCs w:val="24"/>
        </w:rPr>
      </w:pPr>
      <w:r w:rsidRPr="00CE2C74">
        <w:rPr>
          <w:rFonts w:ascii="Times New Roman" w:hAnsi="Times New Roman" w:cs="Times New Roman"/>
          <w:sz w:val="24"/>
          <w:szCs w:val="24"/>
        </w:rPr>
        <w:lastRenderedPageBreak/>
        <w:t>Akademik başarının öğrenme hızı, zeka gibi zihinsel etmenlerle, benlik saygısı, kişilik yapısı, öz-yeterlik, motivasyon ve ders çalışma alışkanlıkları gibi duyuşsal etmenlerle, annebaba tutumu, ailenin sosyo-ekonomik durumu, okul yöneticilerinin ve öğretmenlerin yeterliliği ve tutumu gibi çevresel etmenlerle ilişkili olduğu farklı araştırmalar tarafından belirtilmektedir (Arıcı, 2007; Howie ve Pieterson, 2001; Şevik, 2014; Wang, 2004). Türkiye’de gerçekleştirilen araştırmalarda, akademik başarıyı, öğrenciden, okuldan ve aileden kaynaklı bazı faktörlerin etkilediği belirlenmiştir (Arıcı, 2007; Polat, 2009; Özer ve Anıl, 2011; Dağdelen, 2013; Şevik, 2014). Bu noktada akademik başarıyı etkileyen öğrenci kaynaklı faktörler, benlik saygısı, özyeterlik, motivasyon ve ders çalışma alışkanlığı olarak bulunmuştur (Dadlı, 2015; Klomegah, 2007; Özer ve Anıl, 2011; Şevik, 2014).</w:t>
      </w:r>
      <w:r w:rsidR="00355225" w:rsidRPr="00CE2C74">
        <w:rPr>
          <w:rFonts w:ascii="Times New Roman" w:hAnsi="Times New Roman" w:cs="Times New Roman"/>
          <w:sz w:val="24"/>
          <w:szCs w:val="24"/>
        </w:rPr>
        <w:t>Bu</w:t>
      </w:r>
      <w:r w:rsidR="00355225">
        <w:rPr>
          <w:rFonts w:ascii="Times New Roman" w:hAnsi="Times New Roman" w:cs="Times New Roman"/>
          <w:sz w:val="24"/>
          <w:szCs w:val="24"/>
        </w:rPr>
        <w:t xml:space="preserve"> projenin aktif etki alanı eğitim öğretim ortamlar</w:t>
      </w:r>
      <w:r w:rsidR="00E61761">
        <w:rPr>
          <w:rFonts w:ascii="Times New Roman" w:hAnsi="Times New Roman" w:cs="Times New Roman"/>
          <w:sz w:val="24"/>
          <w:szCs w:val="24"/>
        </w:rPr>
        <w:t xml:space="preserve">ını dolayısıyla öğrencinin genel durumunu </w:t>
      </w:r>
      <w:r w:rsidR="00355225">
        <w:rPr>
          <w:rFonts w:ascii="Times New Roman" w:hAnsi="Times New Roman" w:cs="Times New Roman"/>
          <w:sz w:val="24"/>
          <w:szCs w:val="24"/>
        </w:rPr>
        <w:t xml:space="preserve">iyileştirmeyi öngörmektedir. </w:t>
      </w:r>
      <w:bookmarkStart w:id="1" w:name="_Toc254339498"/>
    </w:p>
    <w:p w:rsidR="009D29CA" w:rsidRDefault="009D29CA" w:rsidP="009D29CA">
      <w:pPr>
        <w:pStyle w:val="ListeParagraf"/>
        <w:numPr>
          <w:ilvl w:val="0"/>
          <w:numId w:val="9"/>
        </w:numPr>
        <w:spacing w:after="80" w:line="360" w:lineRule="auto"/>
        <w:jc w:val="both"/>
        <w:rPr>
          <w:rFonts w:ascii="Times New Roman" w:hAnsi="Times New Roman" w:cs="Times New Roman"/>
          <w:b/>
          <w:bCs/>
          <w:sz w:val="24"/>
          <w:szCs w:val="24"/>
        </w:rPr>
      </w:pPr>
      <w:r w:rsidRPr="009D29CA">
        <w:rPr>
          <w:rFonts w:ascii="Times New Roman" w:hAnsi="Times New Roman" w:cs="Times New Roman"/>
          <w:b/>
          <w:bCs/>
          <w:sz w:val="24"/>
          <w:szCs w:val="24"/>
        </w:rPr>
        <w:t>BİLİMSEL DAYANAK</w:t>
      </w:r>
    </w:p>
    <w:p w:rsidR="009D29CA" w:rsidRPr="009D29CA" w:rsidRDefault="009D29CA" w:rsidP="009D29CA">
      <w:pPr>
        <w:spacing w:after="80" w:line="360" w:lineRule="auto"/>
        <w:jc w:val="both"/>
        <w:rPr>
          <w:rFonts w:ascii="Times New Roman" w:hAnsi="Times New Roman" w:cs="Times New Roman"/>
          <w:b/>
          <w:bCs/>
          <w:sz w:val="24"/>
          <w:szCs w:val="24"/>
        </w:rPr>
      </w:pPr>
      <w:r w:rsidRPr="009D29CA">
        <w:rPr>
          <w:rFonts w:ascii="Times New Roman" w:hAnsi="Times New Roman" w:cs="Times New Roman"/>
          <w:b/>
          <w:bCs/>
          <w:sz w:val="24"/>
          <w:szCs w:val="24"/>
        </w:rPr>
        <w:t>Ebeveyn Kaybının Çocuk Üzerindeki Etkileri</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Kayıp, bireylerin yaşamında önemli yer tutan bir yaşam olayı olarak değerlendirilmektedir. Olumsuz bir yaşam olayı olarak değerlendirilen kayıp, özellikle kaybedilen kişi anne ya da baba olduğunda çocukların ruh sağlığını etkilemektedir. Çocukluk çağındaki yakın kaybının depresyon ile ilişkili olabileceği saptanmıştır. Ebeveyn kaybı literatürde ruhsal bir travma olarak ele alınmaktadır. Ebeveyn kaybı yaşayan çocukların psikolojik, davranışsal ve duygusal açıdan savunmasız hale gelmektedir (Uluğ, 2008). Anne baba kaybının öncelikle bakım veren kişinin ve bağlanma figürünün kaybı demektir.</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Anne babanın kaybı; kayıpla beraber çocuğunun hayatında birçok alanda değişliklere yol açmaktadır (Nolen&amp;amp;Hoeksema&amp;amp;Larson,1999). Sadece bir ebeveyni kaybetmek diğer ebeveynin sorumluluklarının artması ve diğer ebeveynin duygusal olarak etki düzeyine göre; çocuk diğer ebeveynini de kısmı olarak kaybedebilir. Bu durum diğer kayıplarda da söz konusudur. Örn. Ebeveynlerin boşanması, ebeveynin hapiste olması, hasta olması ya da ebeveynlerinin işlevsiz olması gibi. Bir dizi çalışmalar, tek ebeveynli ailelerdeki çocukların daha düşük notlar, daha zayıf okul devamlılığı, daha yüksek okul terk oranları ve okul yetkilileriyle daha fazla sorun yaşadıkları görülmüştür (Astone &amp;amp; McLanahan, 1991; Downey, 1994; Hetherington, Camara, &amp;amp;</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Featherman, 1983; Krein &amp;amp; Beller, 1988; McLanahan, 1985; Pong, 1997 McLanahan, 1985; Pong, 1997).</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Ülkemizde anne ölümlerinin çocuk üzerinde olumsuz etkileri daha büyüktür; çocuğun</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lastRenderedPageBreak/>
        <w:t>annesini kaybetmiş olması çocukların okula devam etmesi ile ilgili ciddi sorunları beraberinde getirmektedir (Gertler, Martinez, Levine&amp;amp;Bertozzi, 2003).</w:t>
      </w:r>
    </w:p>
    <w:p w:rsidR="009D29CA" w:rsidRPr="001A1659" w:rsidRDefault="009D29CA" w:rsidP="009D29CA">
      <w:pPr>
        <w:spacing w:after="80" w:line="360" w:lineRule="auto"/>
        <w:jc w:val="both"/>
        <w:rPr>
          <w:rFonts w:ascii="Times New Roman" w:hAnsi="Times New Roman" w:cs="Times New Roman"/>
          <w:b/>
          <w:bCs/>
          <w:sz w:val="24"/>
          <w:szCs w:val="24"/>
        </w:rPr>
      </w:pPr>
      <w:r w:rsidRPr="001A1659">
        <w:rPr>
          <w:rFonts w:ascii="Times New Roman" w:hAnsi="Times New Roman" w:cs="Times New Roman"/>
          <w:b/>
          <w:bCs/>
          <w:sz w:val="24"/>
          <w:szCs w:val="24"/>
        </w:rPr>
        <w:t>Öğretmen ve Sosyal Desteğinin Risk Grubundaki Öğrencilerin Davranışlarına Etkisi</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Ebeveyn kaybı olan yas sürecindeki çocuklar ev halkının dışında destek aldıklarında yas</w:t>
      </w:r>
    </w:p>
    <w:p w:rsidR="009D29CA"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sürecini daha az zorlukla atlatmaları olasıdır. Her ne kadar her çocuk bu desteği farklı</w:t>
      </w:r>
    </w:p>
    <w:p w:rsidR="00B07AF0"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deneyimleyecektir ancak bu destek çocukların olumlu duygusal sağlık ve yetenek gibi sağlıklı sosyal-duygusal beceriler, sosyal bağları güçlü bir şekilde sürdürmek gibi beceriler kazanmalarına ayrıca yetişkin olduklarında hayattan tatmin edici düzeyde keyif almasına yardımcı olacaktır (Schonfeld&amp;amp; Qucackenbush,2021).</w:t>
      </w:r>
    </w:p>
    <w:p w:rsidR="00B07AF0"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Ebeveyn kaybı bir çocuğun karşılaşabileceği en travmatik olaylardan biridir. Yas sürecinde öğretmenlerin rolü ve görevleri oldukça önemlidir. Çünkü öğrenciler onların bilgi ve birikimlerine olduğu kadar, desteklerine de ihtiyaç duyarlar. Onların gözünde yalnızca bir eğitimci ya da öğretmen değil, aynı zamanda saygı uyandıran bir figür, rol model ve hatta bazen de sırdaş olurlar (Dyregrov ve Idsoe, 2013).</w:t>
      </w:r>
      <w:r w:rsidR="004D3BCD">
        <w:rPr>
          <w:rFonts w:ascii="Times New Roman" w:hAnsi="Times New Roman" w:cs="Times New Roman"/>
          <w:sz w:val="24"/>
          <w:szCs w:val="24"/>
        </w:rPr>
        <w:tab/>
      </w:r>
      <w:r w:rsidR="004D3BCD">
        <w:rPr>
          <w:rFonts w:ascii="Times New Roman" w:hAnsi="Times New Roman" w:cs="Times New Roman"/>
          <w:sz w:val="24"/>
          <w:szCs w:val="24"/>
        </w:rPr>
        <w:tab/>
      </w:r>
    </w:p>
    <w:p w:rsidR="00B07AF0" w:rsidRPr="00B07AF0" w:rsidRDefault="00B07AF0" w:rsidP="00B07AF0">
      <w:pPr>
        <w:spacing w:after="80" w:line="360" w:lineRule="auto"/>
        <w:jc w:val="both"/>
        <w:rPr>
          <w:rFonts w:ascii="Times New Roman" w:hAnsi="Times New Roman" w:cs="Times New Roman"/>
          <w:sz w:val="24"/>
          <w:szCs w:val="24"/>
        </w:rPr>
      </w:pPr>
      <w:r w:rsidRPr="00B07AF0">
        <w:rPr>
          <w:rFonts w:ascii="Times New Roman" w:hAnsi="Times New Roman" w:cs="Times New Roman"/>
          <w:sz w:val="24"/>
          <w:szCs w:val="24"/>
        </w:rPr>
        <w:t xml:space="preserve">Yıldırım (1998), çalışmasında akademik başarısı yüksek ve akademik başarısı düşük öğrencilerin sosyal destek düzeylerini araştırmış ve başarısı yüksek olan öğrencilerin aile ve öğretmenden alınan sosyal destek puanlarının da yüksek çıktığını belirterek sosyal desteğin önemli bir unsur olduğunu vurgulamıştır. Kızıldağ (2009, akt. Akeren 2017, 66), lise öğrencilerinin sosyal destek düzeyleri ve akademik başarıları arasındaki ilişkiyi incelemiş ve sosyal desteğin akademik başarıyı anlamlı şekilde yordadığını belirtmiştir. </w:t>
      </w:r>
    </w:p>
    <w:p w:rsidR="004D3BCD" w:rsidRPr="001A1659" w:rsidRDefault="004D3BCD" w:rsidP="009D29CA">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ab/>
      </w:r>
    </w:p>
    <w:p w:rsidR="008319F1" w:rsidRPr="001A1659" w:rsidRDefault="009D29CA" w:rsidP="009D29CA">
      <w:pPr>
        <w:spacing w:after="80" w:line="360" w:lineRule="auto"/>
        <w:jc w:val="both"/>
        <w:rPr>
          <w:rFonts w:ascii="Times New Roman" w:hAnsi="Times New Roman" w:cs="Times New Roman"/>
          <w:sz w:val="24"/>
          <w:szCs w:val="24"/>
        </w:rPr>
      </w:pPr>
      <w:r w:rsidRPr="001A1659">
        <w:rPr>
          <w:rFonts w:ascii="Times New Roman" w:hAnsi="Times New Roman" w:cs="Times New Roman"/>
          <w:sz w:val="24"/>
          <w:szCs w:val="24"/>
        </w:rPr>
        <w:t>Öğretmenlerin yas sürecinde bir çocuğa yapabileceği en önemli müdahalelerden biri de onu evinde hissettirmektir. Öğretmenlerin hayatta kalan ebeveyn ya da vasileri ile birlikte süreci doğru bir şekilde yönetmeleri, öğrencilere psikolojik destek sunarak bütüncül bir yaklaşımla müdahalede bulunması; öğrencinin psikolojik dayanıklılığına katkı sunacaktır. Bilimsel literatüre genel olarak bakıldığında; her ne sebepten olursa olsun ebeveyn kaybı yaşamışçocuklara sunulan öğretme ve sosyal desteğin; öğrencilerin akademik, sosyal ve duygusalalanına olumlu yansıdığı görülmüştür.</w:t>
      </w:r>
    </w:p>
    <w:bookmarkEnd w:id="1"/>
    <w:p w:rsidR="00586130" w:rsidRPr="00CA2AB4" w:rsidRDefault="00C216E4" w:rsidP="00BB6D43">
      <w:pPr>
        <w:pStyle w:val="ListeParagraf"/>
        <w:numPr>
          <w:ilvl w:val="0"/>
          <w:numId w:val="9"/>
        </w:numPr>
        <w:spacing w:after="80" w:line="360" w:lineRule="auto"/>
        <w:jc w:val="both"/>
        <w:rPr>
          <w:rFonts w:ascii="Times New Roman" w:eastAsia="Times New Roman" w:hAnsi="Times New Roman" w:cs="Times New Roman"/>
          <w:sz w:val="24"/>
          <w:szCs w:val="24"/>
        </w:rPr>
      </w:pPr>
      <w:r w:rsidRPr="00CA2AB4">
        <w:rPr>
          <w:rFonts w:ascii="Times New Roman" w:hAnsi="Times New Roman" w:cs="Times New Roman"/>
          <w:b/>
          <w:bCs/>
          <w:sz w:val="24"/>
          <w:szCs w:val="24"/>
        </w:rPr>
        <w:t>KAP</w:t>
      </w:r>
      <w:r w:rsidR="00BB6D43" w:rsidRPr="00CA2AB4">
        <w:rPr>
          <w:rFonts w:ascii="Times New Roman" w:hAnsi="Times New Roman" w:cs="Times New Roman"/>
          <w:b/>
          <w:bCs/>
          <w:sz w:val="24"/>
          <w:szCs w:val="24"/>
        </w:rPr>
        <w:t>SAM</w:t>
      </w:r>
    </w:p>
    <w:p w:rsidR="004F027B" w:rsidRDefault="00BB6D43" w:rsidP="004F027B">
      <w:pPr>
        <w:spacing w:line="360" w:lineRule="auto"/>
        <w:ind w:left="283"/>
        <w:jc w:val="both"/>
        <w:rPr>
          <w:rFonts w:ascii="Times New Roman" w:hAnsi="Times New Roman" w:cs="Times New Roman"/>
          <w:sz w:val="24"/>
          <w:szCs w:val="24"/>
        </w:rPr>
      </w:pPr>
      <w:r w:rsidRPr="00CA2AB4">
        <w:rPr>
          <w:rFonts w:ascii="Times New Roman" w:eastAsia="Times New Roman" w:hAnsi="Times New Roman" w:cs="Times New Roman"/>
          <w:color w:val="auto"/>
          <w:sz w:val="24"/>
          <w:szCs w:val="24"/>
          <w:bdr w:val="none" w:sz="0" w:space="0" w:color="auto"/>
        </w:rPr>
        <w:t xml:space="preserve">Millî Eğitim </w:t>
      </w:r>
      <w:r w:rsidR="00D86E66">
        <w:rPr>
          <w:rFonts w:ascii="Times New Roman" w:eastAsia="Times New Roman" w:hAnsi="Times New Roman" w:cs="Times New Roman"/>
          <w:color w:val="auto"/>
          <w:sz w:val="24"/>
          <w:szCs w:val="24"/>
          <w:bdr w:val="none" w:sz="0" w:space="0" w:color="auto"/>
        </w:rPr>
        <w:t>Bakanlığı’na</w:t>
      </w:r>
      <w:r w:rsidRPr="00CA2AB4">
        <w:rPr>
          <w:rFonts w:ascii="Times New Roman" w:eastAsia="Times New Roman" w:hAnsi="Times New Roman" w:cs="Times New Roman"/>
          <w:color w:val="auto"/>
          <w:sz w:val="24"/>
          <w:szCs w:val="24"/>
          <w:bdr w:val="none" w:sz="0" w:space="0" w:color="auto"/>
        </w:rPr>
        <w:t xml:space="preserve"> bağlı </w:t>
      </w:r>
      <w:r w:rsidR="00D86E66">
        <w:rPr>
          <w:rFonts w:ascii="Times New Roman" w:eastAsia="Times New Roman" w:hAnsi="Times New Roman" w:cs="Times New Roman"/>
          <w:color w:val="auto"/>
          <w:sz w:val="24"/>
          <w:szCs w:val="24"/>
          <w:bdr w:val="none" w:sz="0" w:space="0" w:color="auto"/>
        </w:rPr>
        <w:t xml:space="preserve">resmi </w:t>
      </w:r>
      <w:r w:rsidRPr="00CA2AB4">
        <w:rPr>
          <w:rFonts w:ascii="Times New Roman" w:eastAsia="Times New Roman" w:hAnsi="Times New Roman" w:cs="Times New Roman"/>
          <w:color w:val="auto"/>
          <w:sz w:val="24"/>
          <w:szCs w:val="24"/>
          <w:bdr w:val="none" w:sz="0" w:space="0" w:color="auto"/>
        </w:rPr>
        <w:t>okullarda eğitim ve öğretim gören</w:t>
      </w:r>
      <w:r w:rsidR="00355225">
        <w:rPr>
          <w:rFonts w:ascii="Times New Roman" w:eastAsia="Times New Roman" w:hAnsi="Times New Roman" w:cs="Times New Roman"/>
          <w:color w:val="auto"/>
          <w:sz w:val="24"/>
          <w:szCs w:val="24"/>
          <w:bdr w:val="none" w:sz="0" w:space="0" w:color="auto"/>
        </w:rPr>
        <w:t xml:space="preserve"> okul öncesi,</w:t>
      </w:r>
      <w:r w:rsidRPr="00CA2AB4">
        <w:rPr>
          <w:rFonts w:ascii="Times New Roman" w:eastAsia="Times New Roman" w:hAnsi="Times New Roman" w:cs="Times New Roman"/>
          <w:color w:val="auto"/>
          <w:sz w:val="24"/>
          <w:szCs w:val="24"/>
          <w:bdr w:val="none" w:sz="0" w:space="0" w:color="auto"/>
        </w:rPr>
        <w:t xml:space="preserve"> ilkokul, ortaokul ve ortaöğretim kurumlarında</w:t>
      </w:r>
      <w:r w:rsidR="00C216E4" w:rsidRPr="00CA2AB4">
        <w:rPr>
          <w:rFonts w:ascii="Times New Roman" w:hAnsi="Times New Roman" w:cs="Times New Roman"/>
          <w:sz w:val="24"/>
          <w:szCs w:val="24"/>
        </w:rPr>
        <w:t xml:space="preserve">öğrenim gören </w:t>
      </w:r>
      <w:r w:rsidR="00941687">
        <w:rPr>
          <w:rFonts w:ascii="Times New Roman" w:hAnsi="Times New Roman" w:cs="Times New Roman"/>
          <w:sz w:val="24"/>
          <w:szCs w:val="24"/>
        </w:rPr>
        <w:t>anne-baba kaybıyaşa</w:t>
      </w:r>
      <w:r w:rsidR="00D20201">
        <w:rPr>
          <w:rFonts w:ascii="Times New Roman" w:hAnsi="Times New Roman" w:cs="Times New Roman"/>
          <w:sz w:val="24"/>
          <w:szCs w:val="24"/>
        </w:rPr>
        <w:t>yan</w:t>
      </w:r>
      <w:r w:rsidR="00BF5C14">
        <w:rPr>
          <w:rFonts w:ascii="Times New Roman" w:hAnsi="Times New Roman" w:cs="Times New Roman"/>
          <w:sz w:val="24"/>
          <w:szCs w:val="24"/>
        </w:rPr>
        <w:t xml:space="preserve">, </w:t>
      </w:r>
      <w:r w:rsidR="00BF5C14">
        <w:rPr>
          <w:rStyle w:val="fontstyle01"/>
        </w:rPr>
        <w:t xml:space="preserve">, </w:t>
      </w:r>
      <w:r w:rsidR="00BF5C14">
        <w:rPr>
          <w:rStyle w:val="fontstyle01"/>
        </w:rPr>
        <w:lastRenderedPageBreak/>
        <w:t>ebeveyn yoksunluğu yaşayan, depremde kayıp yaşamış, şehit ve gazi çocuğu,</w:t>
      </w:r>
      <w:r w:rsidR="009F1BC7">
        <w:rPr>
          <w:rStyle w:val="fontstyle01"/>
        </w:rPr>
        <w:t>yurtlarda ve çocuk bakım kuruluşlarında</w:t>
      </w:r>
      <w:r w:rsidR="00BF5C14">
        <w:rPr>
          <w:rStyle w:val="fontstyle01"/>
        </w:rPr>
        <w:t xml:space="preserve"> kalan </w:t>
      </w:r>
      <w:r w:rsidR="00355225">
        <w:rPr>
          <w:rFonts w:ascii="Times New Roman" w:hAnsi="Times New Roman" w:cs="Times New Roman"/>
          <w:sz w:val="24"/>
          <w:szCs w:val="24"/>
        </w:rPr>
        <w:t>öğrenciler</w:t>
      </w:r>
      <w:bookmarkStart w:id="2" w:name="_Toc254339501"/>
      <w:r w:rsidR="000A77F6">
        <w:rPr>
          <w:rFonts w:ascii="Times New Roman" w:hAnsi="Times New Roman" w:cs="Times New Roman"/>
          <w:sz w:val="24"/>
          <w:szCs w:val="24"/>
        </w:rPr>
        <w:t>.</w:t>
      </w:r>
    </w:p>
    <w:p w:rsidR="0012315E" w:rsidRPr="0012315E" w:rsidRDefault="0012315E" w:rsidP="0012315E">
      <w:pPr>
        <w:pStyle w:val="ListeParagraf"/>
        <w:numPr>
          <w:ilvl w:val="0"/>
          <w:numId w:val="25"/>
        </w:numPr>
        <w:spacing w:line="360" w:lineRule="auto"/>
        <w:jc w:val="both"/>
        <w:rPr>
          <w:rFonts w:ascii="Times New Roman" w:hAnsi="Times New Roman" w:cs="Times New Roman"/>
          <w:sz w:val="24"/>
          <w:szCs w:val="24"/>
        </w:rPr>
      </w:pPr>
      <w:r>
        <w:rPr>
          <w:rFonts w:ascii="Times New Roman" w:eastAsia="Times New Roman" w:hAnsi="Times New Roman" w:cs="Times New Roman"/>
          <w:color w:val="auto"/>
          <w:sz w:val="24"/>
          <w:szCs w:val="24"/>
          <w:bdr w:val="none" w:sz="0" w:space="0" w:color="auto"/>
        </w:rPr>
        <w:t>Ebeveyn kaybı yaşayan öğrenciler</w:t>
      </w:r>
    </w:p>
    <w:p w:rsidR="0012315E" w:rsidRPr="0012315E" w:rsidRDefault="0012315E" w:rsidP="0012315E">
      <w:pPr>
        <w:pStyle w:val="ListeParagraf"/>
        <w:numPr>
          <w:ilvl w:val="0"/>
          <w:numId w:val="25"/>
        </w:numPr>
        <w:spacing w:line="360" w:lineRule="auto"/>
        <w:jc w:val="both"/>
        <w:rPr>
          <w:rFonts w:ascii="Times New Roman" w:hAnsi="Times New Roman" w:cs="Times New Roman"/>
          <w:sz w:val="24"/>
          <w:szCs w:val="24"/>
        </w:rPr>
      </w:pPr>
      <w:r>
        <w:rPr>
          <w:rFonts w:ascii="Times New Roman" w:eastAsia="Times New Roman" w:hAnsi="Times New Roman" w:cs="Times New Roman"/>
          <w:color w:val="auto"/>
          <w:sz w:val="24"/>
          <w:szCs w:val="24"/>
          <w:bdr w:val="none" w:sz="0" w:space="0" w:color="auto"/>
        </w:rPr>
        <w:t>Şehit ve gazi çocukları</w:t>
      </w:r>
    </w:p>
    <w:p w:rsidR="0012315E" w:rsidRPr="0012315E" w:rsidRDefault="0012315E" w:rsidP="0012315E">
      <w:pPr>
        <w:pStyle w:val="ListeParagraf"/>
        <w:numPr>
          <w:ilvl w:val="0"/>
          <w:numId w:val="25"/>
        </w:numPr>
        <w:spacing w:line="360" w:lineRule="auto"/>
        <w:jc w:val="both"/>
        <w:rPr>
          <w:rFonts w:ascii="Times New Roman" w:hAnsi="Times New Roman" w:cs="Times New Roman"/>
          <w:sz w:val="24"/>
          <w:szCs w:val="24"/>
        </w:rPr>
      </w:pPr>
      <w:r>
        <w:rPr>
          <w:rFonts w:ascii="Times New Roman" w:eastAsia="Times New Roman" w:hAnsi="Times New Roman" w:cs="Times New Roman"/>
          <w:color w:val="auto"/>
          <w:sz w:val="24"/>
          <w:szCs w:val="24"/>
          <w:bdr w:val="none" w:sz="0" w:space="0" w:color="auto"/>
        </w:rPr>
        <w:t>Depremden etkilenen çocuklar</w:t>
      </w:r>
    </w:p>
    <w:p w:rsidR="00BF5C14" w:rsidRPr="0012315E" w:rsidRDefault="0012315E" w:rsidP="0012315E">
      <w:pPr>
        <w:pStyle w:val="ListeParagraf"/>
        <w:numPr>
          <w:ilvl w:val="0"/>
          <w:numId w:val="25"/>
        </w:numPr>
        <w:spacing w:line="360" w:lineRule="auto"/>
        <w:jc w:val="both"/>
        <w:rPr>
          <w:rFonts w:ascii="Times New Roman" w:hAnsi="Times New Roman" w:cs="Times New Roman"/>
          <w:sz w:val="24"/>
          <w:szCs w:val="24"/>
        </w:rPr>
      </w:pPr>
      <w:r>
        <w:rPr>
          <w:rFonts w:ascii="Times New Roman" w:eastAsia="Times New Roman" w:hAnsi="Times New Roman" w:cs="Times New Roman"/>
          <w:color w:val="auto"/>
          <w:sz w:val="24"/>
          <w:szCs w:val="24"/>
          <w:bdr w:val="none" w:sz="0" w:space="0" w:color="auto"/>
        </w:rPr>
        <w:t>Çocuk bakım kuruluşlarında ve yurtlarda kalan çocuklar</w:t>
      </w:r>
    </w:p>
    <w:p w:rsidR="0012315E" w:rsidRPr="0012315E" w:rsidRDefault="0012315E" w:rsidP="0012315E">
      <w:pPr>
        <w:pStyle w:val="ListeParagraf"/>
        <w:spacing w:line="360" w:lineRule="auto"/>
        <w:ind w:left="643"/>
        <w:jc w:val="both"/>
        <w:rPr>
          <w:rFonts w:ascii="Times New Roman" w:hAnsi="Times New Roman" w:cs="Times New Roman"/>
          <w:sz w:val="24"/>
          <w:szCs w:val="24"/>
        </w:rPr>
      </w:pPr>
      <w:bookmarkStart w:id="3" w:name="_GoBack"/>
      <w:bookmarkEnd w:id="3"/>
    </w:p>
    <w:p w:rsidR="00BB6D43" w:rsidRPr="00CA2AB4" w:rsidRDefault="00BB6D43" w:rsidP="000A77F6">
      <w:pPr>
        <w:spacing w:line="360" w:lineRule="auto"/>
        <w:ind w:left="283"/>
        <w:jc w:val="both"/>
        <w:rPr>
          <w:rFonts w:ascii="Times New Roman" w:eastAsia="Times New Roman" w:hAnsi="Times New Roman" w:cs="Times New Roman"/>
          <w:b/>
          <w:bCs/>
          <w:color w:val="auto"/>
          <w:sz w:val="24"/>
          <w:szCs w:val="24"/>
          <w:bdr w:val="none" w:sz="0" w:space="0" w:color="auto"/>
        </w:rPr>
      </w:pPr>
      <w:r w:rsidRPr="00CA2AB4">
        <w:rPr>
          <w:rFonts w:ascii="Times New Roman" w:eastAsia="Times New Roman" w:hAnsi="Times New Roman" w:cs="Times New Roman"/>
          <w:b/>
          <w:bCs/>
          <w:color w:val="auto"/>
          <w:sz w:val="24"/>
          <w:szCs w:val="24"/>
          <w:bdr w:val="none" w:sz="0" w:space="0" w:color="auto"/>
        </w:rPr>
        <w:t>UYGULAMA SÜRESİ</w:t>
      </w:r>
      <w:bookmarkEnd w:id="2"/>
    </w:p>
    <w:p w:rsidR="00581608" w:rsidRPr="004F027B" w:rsidRDefault="00BB6D43" w:rsidP="004F027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afterAutospacing="1" w:line="360" w:lineRule="auto"/>
        <w:ind w:firstLine="360"/>
        <w:jc w:val="both"/>
        <w:rPr>
          <w:rFonts w:ascii="Times New Roman" w:eastAsia="Times New Roman" w:hAnsi="Times New Roman" w:cs="Times New Roman"/>
          <w:color w:val="auto"/>
          <w:sz w:val="24"/>
          <w:szCs w:val="24"/>
          <w:bdr w:val="none" w:sz="0" w:space="0" w:color="auto"/>
        </w:rPr>
      </w:pPr>
      <w:r w:rsidRPr="00CA2AB4">
        <w:rPr>
          <w:rFonts w:ascii="Times New Roman" w:eastAsia="Times New Roman" w:hAnsi="Times New Roman" w:cs="Times New Roman"/>
          <w:color w:val="auto"/>
          <w:sz w:val="24"/>
          <w:szCs w:val="24"/>
          <w:bdr w:val="none" w:sz="0" w:space="0" w:color="auto"/>
        </w:rPr>
        <w:t xml:space="preserve">Proje, </w:t>
      </w:r>
      <w:r w:rsidR="00967F59">
        <w:rPr>
          <w:rFonts w:ascii="Times New Roman" w:eastAsia="Times New Roman" w:hAnsi="Times New Roman" w:cs="Times New Roman"/>
          <w:color w:val="auto"/>
          <w:sz w:val="24"/>
          <w:szCs w:val="24"/>
          <w:bdr w:val="none" w:sz="0" w:space="0" w:color="auto"/>
        </w:rPr>
        <w:t>202</w:t>
      </w:r>
      <w:r w:rsidR="00945BFA">
        <w:rPr>
          <w:rFonts w:ascii="Times New Roman" w:eastAsia="Times New Roman" w:hAnsi="Times New Roman" w:cs="Times New Roman"/>
          <w:color w:val="auto"/>
          <w:sz w:val="24"/>
          <w:szCs w:val="24"/>
          <w:bdr w:val="none" w:sz="0" w:space="0" w:color="auto"/>
        </w:rPr>
        <w:t>3</w:t>
      </w:r>
      <w:r w:rsidR="00A96DA1" w:rsidRPr="00CA2AB4">
        <w:rPr>
          <w:rFonts w:ascii="Times New Roman" w:eastAsia="Times New Roman" w:hAnsi="Times New Roman" w:cs="Times New Roman"/>
          <w:color w:val="auto"/>
          <w:sz w:val="24"/>
          <w:szCs w:val="24"/>
          <w:bdr w:val="none" w:sz="0" w:space="0" w:color="auto"/>
        </w:rPr>
        <w:t>-</w:t>
      </w:r>
      <w:r w:rsidR="00967F59">
        <w:rPr>
          <w:rFonts w:ascii="Times New Roman" w:eastAsia="Times New Roman" w:hAnsi="Times New Roman" w:cs="Times New Roman"/>
          <w:color w:val="auto"/>
          <w:sz w:val="24"/>
          <w:szCs w:val="24"/>
          <w:bdr w:val="none" w:sz="0" w:space="0" w:color="auto"/>
        </w:rPr>
        <w:t>202</w:t>
      </w:r>
      <w:r w:rsidR="00945BFA">
        <w:rPr>
          <w:rFonts w:ascii="Times New Roman" w:eastAsia="Times New Roman" w:hAnsi="Times New Roman" w:cs="Times New Roman"/>
          <w:color w:val="auto"/>
          <w:sz w:val="24"/>
          <w:szCs w:val="24"/>
          <w:bdr w:val="none" w:sz="0" w:space="0" w:color="auto"/>
        </w:rPr>
        <w:t>4</w:t>
      </w:r>
      <w:r w:rsidRPr="00CA2AB4">
        <w:rPr>
          <w:rFonts w:ascii="Times New Roman" w:eastAsia="Times New Roman" w:hAnsi="Times New Roman" w:cs="Times New Roman"/>
          <w:color w:val="auto"/>
          <w:sz w:val="24"/>
          <w:szCs w:val="24"/>
          <w:bdr w:val="none" w:sz="0" w:space="0" w:color="auto"/>
        </w:rPr>
        <w:t xml:space="preserve"> Eğitim Öğretim Yılında uygulanacaktır</w:t>
      </w:r>
      <w:r w:rsidR="004F027B">
        <w:rPr>
          <w:rFonts w:ascii="Times New Roman" w:eastAsia="Times New Roman" w:hAnsi="Times New Roman" w:cs="Times New Roman"/>
          <w:color w:val="auto"/>
          <w:sz w:val="24"/>
          <w:szCs w:val="24"/>
          <w:bdr w:val="none" w:sz="0" w:space="0" w:color="auto"/>
        </w:rPr>
        <w:t>.</w:t>
      </w:r>
    </w:p>
    <w:p w:rsidR="00FE41B6" w:rsidRPr="00CA2AB4" w:rsidRDefault="00FE41B6" w:rsidP="00FE41B6">
      <w:pPr>
        <w:spacing w:after="60" w:line="360" w:lineRule="auto"/>
        <w:jc w:val="both"/>
        <w:rPr>
          <w:rFonts w:ascii="Times New Roman" w:hAnsi="Times New Roman" w:cs="Times New Roman"/>
          <w:b/>
          <w:sz w:val="24"/>
          <w:szCs w:val="24"/>
        </w:rPr>
      </w:pPr>
    </w:p>
    <w:p w:rsidR="00726C6F" w:rsidRPr="00D20201" w:rsidRDefault="00967F59" w:rsidP="00D20201">
      <w:pPr>
        <w:pStyle w:val="ListeParagraf"/>
        <w:numPr>
          <w:ilvl w:val="0"/>
          <w:numId w:val="9"/>
        </w:numPr>
        <w:spacing w:line="360" w:lineRule="auto"/>
        <w:rPr>
          <w:rFonts w:ascii="Times New Roman" w:hAnsi="Times New Roman" w:cs="Times New Roman"/>
          <w:b/>
          <w:noProof/>
          <w:sz w:val="24"/>
          <w:szCs w:val="24"/>
        </w:rPr>
      </w:pPr>
      <w:r>
        <w:rPr>
          <w:rFonts w:ascii="Times New Roman" w:hAnsi="Times New Roman" w:cs="Times New Roman"/>
          <w:b/>
          <w:noProof/>
          <w:sz w:val="24"/>
          <w:szCs w:val="24"/>
        </w:rPr>
        <w:t>202</w:t>
      </w:r>
      <w:r w:rsidR="0012108F">
        <w:rPr>
          <w:rFonts w:ascii="Times New Roman" w:hAnsi="Times New Roman" w:cs="Times New Roman"/>
          <w:b/>
          <w:noProof/>
          <w:sz w:val="24"/>
          <w:szCs w:val="24"/>
        </w:rPr>
        <w:t>2</w:t>
      </w:r>
      <w:r w:rsidR="00096EB8" w:rsidRPr="00096EB8">
        <w:rPr>
          <w:rFonts w:ascii="Times New Roman" w:hAnsi="Times New Roman" w:cs="Times New Roman"/>
          <w:b/>
          <w:noProof/>
          <w:sz w:val="24"/>
          <w:szCs w:val="24"/>
        </w:rPr>
        <w:t>-</w:t>
      </w:r>
      <w:r>
        <w:rPr>
          <w:rFonts w:ascii="Times New Roman" w:hAnsi="Times New Roman" w:cs="Times New Roman"/>
          <w:b/>
          <w:noProof/>
          <w:sz w:val="24"/>
          <w:szCs w:val="24"/>
        </w:rPr>
        <w:t>202</w:t>
      </w:r>
      <w:r w:rsidR="0012108F">
        <w:rPr>
          <w:rFonts w:ascii="Times New Roman" w:hAnsi="Times New Roman" w:cs="Times New Roman"/>
          <w:b/>
          <w:noProof/>
          <w:sz w:val="24"/>
          <w:szCs w:val="24"/>
        </w:rPr>
        <w:t>3</w:t>
      </w:r>
      <w:r w:rsidR="00096EB8" w:rsidRPr="00096EB8">
        <w:rPr>
          <w:rFonts w:ascii="Times New Roman" w:hAnsi="Times New Roman" w:cs="Times New Roman"/>
          <w:b/>
          <w:noProof/>
          <w:sz w:val="24"/>
          <w:szCs w:val="24"/>
        </w:rPr>
        <w:t xml:space="preserve"> EĞİTİM ÖĞRETİM YILI FAALİYET TAKVİMİ</w:t>
      </w:r>
    </w:p>
    <w:p w:rsidR="00726C6F" w:rsidRPr="00125731" w:rsidRDefault="00726C6F" w:rsidP="00096EB8">
      <w:pPr>
        <w:spacing w:line="360" w:lineRule="auto"/>
        <w:rPr>
          <w:rFonts w:ascii="Times New Roman" w:hAnsi="Times New Roman" w:cs="Times New Roman"/>
          <w:b/>
          <w:bCs/>
          <w:color w:val="auto"/>
          <w:sz w:val="24"/>
          <w:szCs w:val="24"/>
        </w:rPr>
      </w:pPr>
      <w:r w:rsidRPr="00125731">
        <w:rPr>
          <w:rFonts w:ascii="Times New Roman" w:hAnsi="Times New Roman" w:cs="Times New Roman"/>
          <w:b/>
          <w:bCs/>
          <w:color w:val="auto"/>
          <w:sz w:val="24"/>
          <w:szCs w:val="24"/>
        </w:rPr>
        <w:t>OKUL ÖNCESİ</w:t>
      </w:r>
    </w:p>
    <w:p w:rsidR="00726C6F" w:rsidRDefault="00945BFA" w:rsidP="00096EB8">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Okul öncesi eğitimde </w:t>
      </w:r>
      <w:r w:rsidR="000B00EA">
        <w:rPr>
          <w:rFonts w:ascii="Times New Roman" w:hAnsi="Times New Roman" w:cs="Times New Roman"/>
          <w:color w:val="auto"/>
          <w:sz w:val="24"/>
          <w:szCs w:val="24"/>
        </w:rPr>
        <w:t xml:space="preserve">öğrencilerin </w:t>
      </w:r>
      <w:r>
        <w:rPr>
          <w:rFonts w:ascii="Times New Roman" w:hAnsi="Times New Roman" w:cs="Times New Roman"/>
          <w:color w:val="auto"/>
          <w:sz w:val="24"/>
          <w:szCs w:val="24"/>
        </w:rPr>
        <w:t xml:space="preserve">beceri temelli zihinsel, bedensel, duygusal yönden gelişimlerinin desteklenmesi </w:t>
      </w:r>
      <w:r w:rsidR="000B00EA">
        <w:rPr>
          <w:rFonts w:ascii="Times New Roman" w:hAnsi="Times New Roman" w:cs="Times New Roman"/>
          <w:color w:val="auto"/>
          <w:sz w:val="24"/>
          <w:szCs w:val="24"/>
        </w:rPr>
        <w:t xml:space="preserve">hedeflenmektedir. Bu doğrultuda planlananokul içi etkinliklere </w:t>
      </w:r>
      <w:r w:rsidR="00726C6F">
        <w:rPr>
          <w:rFonts w:ascii="Times New Roman" w:hAnsi="Times New Roman" w:cs="Times New Roman"/>
          <w:color w:val="auto"/>
          <w:sz w:val="24"/>
          <w:szCs w:val="24"/>
        </w:rPr>
        <w:t xml:space="preserve">proje kapsamındaki öğrencilerin </w:t>
      </w:r>
      <w:r w:rsidR="00F41680">
        <w:rPr>
          <w:rFonts w:ascii="Times New Roman" w:hAnsi="Times New Roman" w:cs="Times New Roman"/>
          <w:color w:val="auto"/>
          <w:sz w:val="24"/>
          <w:szCs w:val="24"/>
        </w:rPr>
        <w:t xml:space="preserve">aktif </w:t>
      </w:r>
      <w:r w:rsidR="00726C6F">
        <w:rPr>
          <w:rFonts w:ascii="Times New Roman" w:hAnsi="Times New Roman" w:cs="Times New Roman"/>
          <w:color w:val="auto"/>
          <w:sz w:val="24"/>
          <w:szCs w:val="24"/>
        </w:rPr>
        <w:t xml:space="preserve">katılımının sağlanması ve </w:t>
      </w:r>
      <w:r w:rsidR="000B00EA">
        <w:rPr>
          <w:rFonts w:ascii="Times New Roman" w:hAnsi="Times New Roman" w:cs="Times New Roman"/>
          <w:color w:val="auto"/>
          <w:sz w:val="24"/>
          <w:szCs w:val="24"/>
        </w:rPr>
        <w:t>k</w:t>
      </w:r>
      <w:r w:rsidR="00726C6F">
        <w:rPr>
          <w:rFonts w:ascii="Times New Roman" w:hAnsi="Times New Roman" w:cs="Times New Roman"/>
          <w:color w:val="auto"/>
          <w:sz w:val="24"/>
          <w:szCs w:val="24"/>
        </w:rPr>
        <w:t>ayıp</w:t>
      </w:r>
      <w:r w:rsidR="000B00EA">
        <w:rPr>
          <w:rFonts w:ascii="Times New Roman" w:hAnsi="Times New Roman" w:cs="Times New Roman"/>
          <w:color w:val="auto"/>
          <w:sz w:val="24"/>
          <w:szCs w:val="24"/>
        </w:rPr>
        <w:t>/y</w:t>
      </w:r>
      <w:r w:rsidR="00726C6F">
        <w:rPr>
          <w:rFonts w:ascii="Times New Roman" w:hAnsi="Times New Roman" w:cs="Times New Roman"/>
          <w:color w:val="auto"/>
          <w:sz w:val="24"/>
          <w:szCs w:val="24"/>
        </w:rPr>
        <w:t xml:space="preserve">as psikolojisi </w:t>
      </w:r>
      <w:r w:rsidR="003C06DD">
        <w:rPr>
          <w:rFonts w:ascii="Times New Roman" w:hAnsi="Times New Roman" w:cs="Times New Roman"/>
          <w:color w:val="auto"/>
          <w:sz w:val="24"/>
          <w:szCs w:val="24"/>
        </w:rPr>
        <w:t>konulu veli-öğretmen eğitimleri</w:t>
      </w:r>
      <w:r w:rsidR="00726C6F">
        <w:rPr>
          <w:rFonts w:ascii="Times New Roman" w:hAnsi="Times New Roman" w:cs="Times New Roman"/>
          <w:color w:val="auto"/>
          <w:sz w:val="24"/>
          <w:szCs w:val="24"/>
        </w:rPr>
        <w:t xml:space="preserve"> düzenlenmesi</w:t>
      </w:r>
      <w:r w:rsidR="000B00EA">
        <w:rPr>
          <w:rFonts w:ascii="Times New Roman" w:hAnsi="Times New Roman" w:cs="Times New Roman"/>
          <w:color w:val="auto"/>
          <w:sz w:val="24"/>
          <w:szCs w:val="24"/>
        </w:rPr>
        <w:t xml:space="preserve"> amaçlanmaktadır.</w:t>
      </w:r>
    </w:p>
    <w:p w:rsidR="008011CB" w:rsidRDefault="00FA1149" w:rsidP="00096EB8">
      <w:pPr>
        <w:spacing w:line="360" w:lineRule="auto"/>
        <w:rPr>
          <w:rFonts w:ascii="Times New Roman" w:hAnsi="Times New Roman" w:cs="Times New Roman"/>
          <w:color w:val="000000" w:themeColor="text1"/>
          <w:sz w:val="24"/>
          <w:szCs w:val="24"/>
        </w:rPr>
      </w:pPr>
      <w:r>
        <w:rPr>
          <w:rFonts w:ascii="Times New Roman" w:hAnsi="Times New Roman" w:cs="Times New Roman"/>
          <w:color w:val="auto"/>
          <w:sz w:val="24"/>
          <w:szCs w:val="24"/>
        </w:rPr>
        <w:t xml:space="preserve">Bunun yanında ebeveyn kaybı </w:t>
      </w:r>
      <w:r w:rsidRPr="00325CDC">
        <w:rPr>
          <w:rFonts w:ascii="Times New Roman" w:hAnsi="Times New Roman" w:cs="Times New Roman"/>
          <w:color w:val="000000" w:themeColor="text1"/>
          <w:sz w:val="24"/>
          <w:szCs w:val="24"/>
        </w:rPr>
        <w:t>yaşamış öğrencilere yönelik</w:t>
      </w:r>
      <w:r w:rsidR="008011CB">
        <w:rPr>
          <w:rFonts w:ascii="Times New Roman" w:hAnsi="Times New Roman" w:cs="Times New Roman"/>
          <w:color w:val="000000" w:themeColor="text1"/>
          <w:sz w:val="24"/>
          <w:szCs w:val="24"/>
        </w:rPr>
        <w:t>;</w:t>
      </w:r>
    </w:p>
    <w:p w:rsidR="008011CB" w:rsidRPr="002726D6" w:rsidRDefault="008011CB" w:rsidP="002726D6">
      <w:pPr>
        <w:pStyle w:val="ListeParagraf"/>
        <w:numPr>
          <w:ilvl w:val="0"/>
          <w:numId w:val="22"/>
        </w:numPr>
        <w:spacing w:line="360" w:lineRule="auto"/>
        <w:rPr>
          <w:rFonts w:ascii="Times New Roman" w:hAnsi="Times New Roman" w:cs="Times New Roman"/>
          <w:color w:val="000000" w:themeColor="text1"/>
          <w:sz w:val="24"/>
          <w:szCs w:val="24"/>
        </w:rPr>
      </w:pPr>
      <w:r w:rsidRPr="002726D6">
        <w:rPr>
          <w:rFonts w:ascii="Times New Roman" w:hAnsi="Times New Roman" w:cs="Times New Roman"/>
          <w:color w:val="000000" w:themeColor="text1"/>
          <w:sz w:val="24"/>
          <w:szCs w:val="24"/>
        </w:rPr>
        <w:t>Y</w:t>
      </w:r>
      <w:r w:rsidR="00D20201" w:rsidRPr="002726D6">
        <w:rPr>
          <w:rFonts w:ascii="Times New Roman" w:hAnsi="Times New Roman" w:cs="Times New Roman"/>
          <w:color w:val="000000" w:themeColor="text1"/>
          <w:sz w:val="24"/>
          <w:szCs w:val="24"/>
        </w:rPr>
        <w:t xml:space="preserve">aratıcı </w:t>
      </w:r>
      <w:r w:rsidR="00FA1149" w:rsidRPr="002726D6">
        <w:rPr>
          <w:rFonts w:ascii="Times New Roman" w:hAnsi="Times New Roman" w:cs="Times New Roman"/>
          <w:color w:val="000000" w:themeColor="text1"/>
          <w:sz w:val="24"/>
          <w:szCs w:val="24"/>
        </w:rPr>
        <w:t>drama</w:t>
      </w:r>
    </w:p>
    <w:p w:rsidR="008011CB" w:rsidRPr="002726D6" w:rsidRDefault="001E253C" w:rsidP="002726D6">
      <w:pPr>
        <w:pStyle w:val="ListeParagraf"/>
        <w:numPr>
          <w:ilvl w:val="0"/>
          <w:numId w:val="22"/>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Oyun, </w:t>
      </w:r>
      <w:r w:rsidR="008011CB" w:rsidRPr="002726D6">
        <w:rPr>
          <w:rFonts w:ascii="Times New Roman" w:hAnsi="Times New Roman" w:cs="Times New Roman"/>
          <w:color w:val="000000" w:themeColor="text1"/>
          <w:sz w:val="24"/>
          <w:szCs w:val="24"/>
        </w:rPr>
        <w:t>Resim ve Müzik Terapi</w:t>
      </w:r>
    </w:p>
    <w:p w:rsidR="00FA1149" w:rsidRDefault="008011CB" w:rsidP="002726D6">
      <w:pPr>
        <w:pStyle w:val="ListeParagraf"/>
        <w:numPr>
          <w:ilvl w:val="0"/>
          <w:numId w:val="22"/>
        </w:numPr>
        <w:spacing w:line="360" w:lineRule="auto"/>
        <w:rPr>
          <w:rFonts w:ascii="Times New Roman" w:hAnsi="Times New Roman" w:cs="Times New Roman"/>
          <w:color w:val="000000" w:themeColor="text1"/>
          <w:sz w:val="24"/>
          <w:szCs w:val="24"/>
        </w:rPr>
      </w:pPr>
      <w:r w:rsidRPr="002726D6">
        <w:rPr>
          <w:rFonts w:ascii="Times New Roman" w:hAnsi="Times New Roman" w:cs="Times New Roman"/>
          <w:color w:val="000000" w:themeColor="text1"/>
          <w:sz w:val="24"/>
          <w:szCs w:val="24"/>
        </w:rPr>
        <w:t>M</w:t>
      </w:r>
      <w:r w:rsidR="00FA1149" w:rsidRPr="002726D6">
        <w:rPr>
          <w:rFonts w:ascii="Times New Roman" w:hAnsi="Times New Roman" w:cs="Times New Roman"/>
          <w:color w:val="000000" w:themeColor="text1"/>
          <w:sz w:val="24"/>
          <w:szCs w:val="24"/>
        </w:rPr>
        <w:t xml:space="preserve">asal </w:t>
      </w:r>
      <w:r w:rsidRPr="002726D6">
        <w:rPr>
          <w:rFonts w:ascii="Times New Roman" w:hAnsi="Times New Roman" w:cs="Times New Roman"/>
          <w:color w:val="000000" w:themeColor="text1"/>
          <w:sz w:val="24"/>
          <w:szCs w:val="24"/>
        </w:rPr>
        <w:t>Etkinlikleri</w:t>
      </w:r>
      <w:r w:rsidR="000B00EA">
        <w:rPr>
          <w:rFonts w:ascii="Times New Roman" w:hAnsi="Times New Roman" w:cs="Times New Roman"/>
          <w:color w:val="000000" w:themeColor="text1"/>
          <w:sz w:val="24"/>
          <w:szCs w:val="24"/>
        </w:rPr>
        <w:t xml:space="preserve"> planlanmakt</w:t>
      </w:r>
      <w:r w:rsidR="00936B83">
        <w:rPr>
          <w:rFonts w:ascii="Times New Roman" w:hAnsi="Times New Roman" w:cs="Times New Roman"/>
          <w:color w:val="000000" w:themeColor="text1"/>
          <w:sz w:val="24"/>
          <w:szCs w:val="24"/>
        </w:rPr>
        <w:t>a</w:t>
      </w:r>
      <w:r w:rsidR="000B00EA">
        <w:rPr>
          <w:rFonts w:ascii="Times New Roman" w:hAnsi="Times New Roman" w:cs="Times New Roman"/>
          <w:color w:val="000000" w:themeColor="text1"/>
          <w:sz w:val="24"/>
          <w:szCs w:val="24"/>
        </w:rPr>
        <w:t>dır.</w:t>
      </w:r>
    </w:p>
    <w:p w:rsidR="001C67C9" w:rsidRDefault="001C67C9" w:rsidP="001C67C9">
      <w:pPr>
        <w:spacing w:line="360" w:lineRule="auto"/>
        <w:rPr>
          <w:rFonts w:ascii="Times New Roman" w:hAnsi="Times New Roman" w:cs="Times New Roman"/>
          <w:color w:val="000000" w:themeColor="text1"/>
          <w:sz w:val="24"/>
          <w:szCs w:val="24"/>
        </w:rPr>
      </w:pPr>
    </w:p>
    <w:p w:rsidR="001C67C9" w:rsidRDefault="001C67C9" w:rsidP="001C67C9">
      <w:pPr>
        <w:spacing w:line="360" w:lineRule="auto"/>
        <w:rPr>
          <w:rFonts w:ascii="Times New Roman" w:hAnsi="Times New Roman" w:cs="Times New Roman"/>
          <w:color w:val="000000" w:themeColor="text1"/>
          <w:sz w:val="24"/>
          <w:szCs w:val="24"/>
        </w:rPr>
      </w:pPr>
    </w:p>
    <w:p w:rsidR="001C67C9" w:rsidRDefault="001C67C9" w:rsidP="001C67C9">
      <w:pPr>
        <w:spacing w:line="360" w:lineRule="auto"/>
        <w:rPr>
          <w:rFonts w:ascii="Times New Roman" w:hAnsi="Times New Roman" w:cs="Times New Roman"/>
          <w:color w:val="000000" w:themeColor="text1"/>
          <w:sz w:val="24"/>
          <w:szCs w:val="24"/>
        </w:rPr>
      </w:pPr>
    </w:p>
    <w:p w:rsidR="001C67C9" w:rsidRPr="001C67C9" w:rsidRDefault="001C67C9" w:rsidP="001C67C9">
      <w:pPr>
        <w:spacing w:line="360" w:lineRule="auto"/>
        <w:rPr>
          <w:rFonts w:ascii="Times New Roman" w:hAnsi="Times New Roman" w:cs="Times New Roman"/>
          <w:color w:val="000000" w:themeColor="text1"/>
          <w:sz w:val="24"/>
          <w:szCs w:val="24"/>
        </w:rPr>
      </w:pPr>
    </w:p>
    <w:p w:rsidR="00096EB8" w:rsidRPr="00325CDC" w:rsidRDefault="00096EB8" w:rsidP="00D20201">
      <w:pPr>
        <w:spacing w:line="360" w:lineRule="auto"/>
        <w:rPr>
          <w:rFonts w:ascii="Times New Roman" w:hAnsi="Times New Roman" w:cs="Times New Roman"/>
          <w:b/>
          <w:bCs/>
          <w:color w:val="000000" w:themeColor="text1"/>
          <w:sz w:val="24"/>
          <w:szCs w:val="24"/>
        </w:rPr>
      </w:pPr>
      <w:r w:rsidRPr="00325CDC">
        <w:rPr>
          <w:rFonts w:ascii="Times New Roman" w:hAnsi="Times New Roman" w:cs="Times New Roman"/>
          <w:b/>
          <w:bCs/>
          <w:color w:val="000000" w:themeColor="text1"/>
          <w:sz w:val="24"/>
          <w:szCs w:val="24"/>
        </w:rPr>
        <w:t>İLKOKUL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
        <w:gridCol w:w="5346"/>
        <w:gridCol w:w="1651"/>
        <w:gridCol w:w="1548"/>
      </w:tblGrid>
      <w:tr w:rsidR="00325CDC" w:rsidRPr="00325CDC" w:rsidTr="00325CDC">
        <w:trPr>
          <w:trHeight w:val="569"/>
        </w:trPr>
        <w:tc>
          <w:tcPr>
            <w:tcW w:w="737" w:type="dxa"/>
          </w:tcPr>
          <w:p w:rsidR="00096EB8" w:rsidRPr="00325CDC" w:rsidRDefault="00096EB8" w:rsidP="002C1AB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Sıra No</w:t>
            </w:r>
          </w:p>
        </w:tc>
        <w:tc>
          <w:tcPr>
            <w:tcW w:w="0" w:type="auto"/>
          </w:tcPr>
          <w:p w:rsidR="00096EB8" w:rsidRPr="00325CDC" w:rsidRDefault="00096EB8" w:rsidP="002C1AB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Faaliyet</w:t>
            </w:r>
          </w:p>
        </w:tc>
        <w:tc>
          <w:tcPr>
            <w:tcW w:w="1651" w:type="dxa"/>
          </w:tcPr>
          <w:p w:rsidR="00096EB8" w:rsidRPr="00325CDC" w:rsidRDefault="00096EB8" w:rsidP="002C1AB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Uygulama Takvimi</w:t>
            </w:r>
          </w:p>
        </w:tc>
        <w:tc>
          <w:tcPr>
            <w:tcW w:w="1548" w:type="dxa"/>
          </w:tcPr>
          <w:p w:rsidR="00096EB8" w:rsidRPr="00325CDC" w:rsidRDefault="00096EB8" w:rsidP="002C1AB1">
            <w:pPr>
              <w:spacing w:after="0" w:line="240" w:lineRule="auto"/>
              <w:rPr>
                <w:rFonts w:ascii="Times New Roman" w:hAnsi="Times New Roman" w:cs="Times New Roman"/>
                <w:color w:val="000000" w:themeColor="text1"/>
                <w:sz w:val="24"/>
                <w:szCs w:val="24"/>
                <w:lang w:eastAsia="en-US"/>
              </w:rPr>
            </w:pPr>
          </w:p>
          <w:p w:rsidR="00096EB8" w:rsidRPr="00325CDC" w:rsidRDefault="00096EB8" w:rsidP="002C1AB1">
            <w:pPr>
              <w:spacing w:after="0"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 xml:space="preserve">   </w:t>
            </w:r>
            <w:r w:rsidRPr="00325CDC">
              <w:rPr>
                <w:rFonts w:ascii="Times New Roman" w:hAnsi="Times New Roman" w:cs="Times New Roman"/>
                <w:b/>
                <w:color w:val="000000" w:themeColor="text1"/>
                <w:sz w:val="24"/>
                <w:szCs w:val="24"/>
                <w:lang w:eastAsia="en-US"/>
              </w:rPr>
              <w:lastRenderedPageBreak/>
              <w:t>Koordinatör</w:t>
            </w:r>
          </w:p>
        </w:tc>
      </w:tr>
      <w:tr w:rsidR="00325CDC" w:rsidRPr="00325CDC" w:rsidTr="00325CDC">
        <w:trPr>
          <w:trHeight w:val="723"/>
        </w:trPr>
        <w:tc>
          <w:tcPr>
            <w:tcW w:w="737" w:type="dxa"/>
          </w:tcPr>
          <w:p w:rsidR="00096EB8" w:rsidRPr="00325CDC" w:rsidRDefault="00096EB8" w:rsidP="002C1AB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lastRenderedPageBreak/>
              <w:t>1</w:t>
            </w:r>
          </w:p>
        </w:tc>
        <w:tc>
          <w:tcPr>
            <w:tcW w:w="0" w:type="auto"/>
          </w:tcPr>
          <w:p w:rsidR="00096EB8" w:rsidRPr="00325CDC" w:rsidRDefault="00D20201" w:rsidP="002C1AB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w:t>
            </w:r>
            <w:r w:rsidR="00096EB8" w:rsidRPr="00325CDC">
              <w:rPr>
                <w:rFonts w:ascii="Times New Roman" w:hAnsi="Times New Roman" w:cs="Times New Roman"/>
                <w:color w:val="000000" w:themeColor="text1"/>
                <w:sz w:val="24"/>
                <w:szCs w:val="24"/>
              </w:rPr>
              <w:t>Proje metnini güncellenip onaya sunulması</w:t>
            </w:r>
          </w:p>
          <w:p w:rsidR="00096EB8" w:rsidRPr="00325CDC" w:rsidRDefault="00D20201" w:rsidP="007C5ADF">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lang w:eastAsia="en-US"/>
              </w:rPr>
              <w:t>-</w:t>
            </w:r>
            <w:r w:rsidR="00096EB8" w:rsidRPr="00325CDC">
              <w:rPr>
                <w:rFonts w:ascii="Times New Roman" w:hAnsi="Times New Roman" w:cs="Times New Roman"/>
                <w:color w:val="000000" w:themeColor="text1"/>
                <w:sz w:val="24"/>
                <w:szCs w:val="24"/>
                <w:lang w:eastAsia="en-US"/>
              </w:rPr>
              <w:t xml:space="preserve">Projenin ilçelere ve okullara </w:t>
            </w:r>
            <w:r w:rsidR="00AA0F84">
              <w:rPr>
                <w:rFonts w:ascii="Times New Roman" w:hAnsi="Times New Roman" w:cs="Times New Roman"/>
                <w:color w:val="000000" w:themeColor="text1"/>
                <w:sz w:val="24"/>
                <w:szCs w:val="24"/>
                <w:lang w:eastAsia="en-US"/>
              </w:rPr>
              <w:t>gönderilmesi</w:t>
            </w:r>
          </w:p>
        </w:tc>
        <w:tc>
          <w:tcPr>
            <w:tcW w:w="1651" w:type="dxa"/>
          </w:tcPr>
          <w:p w:rsidR="00096EB8" w:rsidRPr="00325CDC" w:rsidRDefault="00234782" w:rsidP="002C1AB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7C5ADF" w:rsidRPr="00325CDC">
              <w:rPr>
                <w:rFonts w:ascii="Times New Roman" w:hAnsi="Times New Roman" w:cs="Times New Roman"/>
                <w:color w:val="000000" w:themeColor="text1"/>
                <w:sz w:val="24"/>
                <w:szCs w:val="24"/>
              </w:rPr>
              <w:t>.</w:t>
            </w:r>
            <w:r w:rsidR="0012108F" w:rsidRPr="00325CDC">
              <w:rPr>
                <w:rFonts w:ascii="Times New Roman" w:hAnsi="Times New Roman" w:cs="Times New Roman"/>
                <w:color w:val="000000" w:themeColor="text1"/>
                <w:sz w:val="24"/>
                <w:szCs w:val="24"/>
              </w:rPr>
              <w:t>9</w:t>
            </w:r>
            <w:r w:rsidR="007C5ADF" w:rsidRPr="00325CDC">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007C5ADF"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15</w:t>
            </w:r>
            <w:r w:rsidR="007C5ADF" w:rsidRPr="00325CDC">
              <w:rPr>
                <w:rFonts w:ascii="Times New Roman" w:hAnsi="Times New Roman" w:cs="Times New Roman"/>
                <w:color w:val="000000" w:themeColor="text1"/>
                <w:sz w:val="24"/>
                <w:szCs w:val="24"/>
              </w:rPr>
              <w:t>.</w:t>
            </w:r>
            <w:r w:rsidR="0012108F" w:rsidRPr="00325CDC">
              <w:rPr>
                <w:rFonts w:ascii="Times New Roman" w:hAnsi="Times New Roman" w:cs="Times New Roman"/>
                <w:color w:val="000000" w:themeColor="text1"/>
                <w:sz w:val="24"/>
                <w:szCs w:val="24"/>
              </w:rPr>
              <w:t>9</w:t>
            </w:r>
            <w:r w:rsidR="007C5ADF" w:rsidRPr="00325CDC">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p>
        </w:tc>
        <w:tc>
          <w:tcPr>
            <w:tcW w:w="1548" w:type="dxa"/>
          </w:tcPr>
          <w:p w:rsidR="00096EB8" w:rsidRPr="00325CDC" w:rsidRDefault="00253D6E" w:rsidP="002C1AB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877"/>
        </w:trPr>
        <w:tc>
          <w:tcPr>
            <w:tcW w:w="737" w:type="dxa"/>
          </w:tcPr>
          <w:p w:rsidR="00253D6E" w:rsidRPr="00325CDC" w:rsidRDefault="00253D6E" w:rsidP="00253D6E">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p>
        </w:tc>
        <w:tc>
          <w:tcPr>
            <w:tcW w:w="0" w:type="auto"/>
          </w:tcPr>
          <w:p w:rsidR="00253D6E" w:rsidRPr="00325CDC" w:rsidRDefault="00253D6E"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-İlçelerde projeden sorumlu koordinatör belirlenmesi.</w:t>
            </w:r>
          </w:p>
          <w:p w:rsidR="00253D6E" w:rsidRPr="00325CDC" w:rsidRDefault="00253D6E" w:rsidP="00253D6E">
            <w:pPr>
              <w:spacing w:after="0" w:line="240" w:lineRule="auto"/>
              <w:jc w:val="both"/>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lang w:eastAsia="en-US"/>
              </w:rPr>
              <w:t>-İlçe Koordinatörleriyle sene başı koordinasyon toplantı</w:t>
            </w:r>
            <w:r w:rsidR="00466253" w:rsidRPr="00325CDC">
              <w:rPr>
                <w:rFonts w:ascii="Times New Roman" w:hAnsi="Times New Roman" w:cs="Times New Roman"/>
                <w:color w:val="000000" w:themeColor="text1"/>
                <w:sz w:val="24"/>
                <w:szCs w:val="24"/>
                <w:lang w:eastAsia="en-US"/>
              </w:rPr>
              <w:t>sı</w:t>
            </w:r>
          </w:p>
        </w:tc>
        <w:tc>
          <w:tcPr>
            <w:tcW w:w="1651" w:type="dxa"/>
          </w:tcPr>
          <w:p w:rsidR="00253D6E" w:rsidRPr="00325CDC" w:rsidRDefault="00253D6E" w:rsidP="00253D6E">
            <w:pPr>
              <w:spacing w:after="0" w:line="240" w:lineRule="auto"/>
              <w:jc w:val="both"/>
              <w:rPr>
                <w:rFonts w:ascii="Times New Roman" w:hAnsi="Times New Roman" w:cs="Times New Roman"/>
                <w:color w:val="000000" w:themeColor="text1"/>
                <w:sz w:val="24"/>
                <w:szCs w:val="24"/>
              </w:rPr>
            </w:pPr>
          </w:p>
          <w:p w:rsidR="00253D6E" w:rsidRPr="00325CDC" w:rsidRDefault="00253D6E" w:rsidP="00253D6E">
            <w:pPr>
              <w:spacing w:after="0" w:line="240" w:lineRule="auto"/>
              <w:jc w:val="both"/>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234782">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.9.202</w:t>
            </w:r>
            <w:r w:rsidR="0023478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sidR="00234782">
              <w:rPr>
                <w:rFonts w:ascii="Times New Roman" w:hAnsi="Times New Roman" w:cs="Times New Roman"/>
                <w:color w:val="000000" w:themeColor="text1"/>
                <w:sz w:val="24"/>
                <w:szCs w:val="24"/>
              </w:rPr>
              <w:t>22</w:t>
            </w:r>
            <w:r w:rsidRPr="00325CDC">
              <w:rPr>
                <w:rFonts w:ascii="Times New Roman" w:hAnsi="Times New Roman" w:cs="Times New Roman"/>
                <w:color w:val="000000" w:themeColor="text1"/>
                <w:sz w:val="24"/>
                <w:szCs w:val="24"/>
              </w:rPr>
              <w:t>.9.202</w:t>
            </w:r>
            <w:r w:rsidR="00234782">
              <w:rPr>
                <w:rFonts w:ascii="Times New Roman" w:hAnsi="Times New Roman" w:cs="Times New Roman"/>
                <w:color w:val="000000" w:themeColor="text1"/>
                <w:sz w:val="24"/>
                <w:szCs w:val="24"/>
              </w:rPr>
              <w:t>3</w:t>
            </w:r>
          </w:p>
        </w:tc>
        <w:tc>
          <w:tcPr>
            <w:tcW w:w="1548" w:type="dxa"/>
          </w:tcPr>
          <w:p w:rsidR="00253D6E" w:rsidRPr="00325CDC" w:rsidRDefault="00253D6E" w:rsidP="00253D6E">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284"/>
        </w:trPr>
        <w:tc>
          <w:tcPr>
            <w:tcW w:w="737" w:type="dxa"/>
          </w:tcPr>
          <w:p w:rsidR="00253D6E" w:rsidRPr="00325CDC" w:rsidRDefault="00253D6E" w:rsidP="00253D6E">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p>
        </w:tc>
        <w:tc>
          <w:tcPr>
            <w:tcW w:w="0" w:type="auto"/>
          </w:tcPr>
          <w:p w:rsidR="00253D6E" w:rsidRPr="00325CDC" w:rsidRDefault="00253D6E"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-Proje hedef öğrencilerinin tespit edilmesi </w:t>
            </w:r>
          </w:p>
          <w:p w:rsidR="00364739" w:rsidRPr="00325CDC" w:rsidRDefault="00253D6E"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-İlgili okullarda proje sorumlusu idareci ve rehber öğretmen belirlenmesi </w:t>
            </w:r>
            <w:r w:rsidR="00C20BDD" w:rsidRPr="00325CDC">
              <w:rPr>
                <w:rFonts w:ascii="Times New Roman" w:hAnsi="Times New Roman" w:cs="Times New Roman"/>
                <w:color w:val="000000" w:themeColor="text1"/>
                <w:sz w:val="24"/>
                <w:szCs w:val="24"/>
              </w:rPr>
              <w:t>ve ilçe toplantılarının gerçekleştirilmesi</w:t>
            </w:r>
          </w:p>
        </w:tc>
        <w:tc>
          <w:tcPr>
            <w:tcW w:w="1651" w:type="dxa"/>
          </w:tcPr>
          <w:p w:rsidR="00253D6E" w:rsidRPr="00325CDC" w:rsidRDefault="00234782" w:rsidP="00253D6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r w:rsidR="00253D6E"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00253D6E" w:rsidRPr="00325CDC">
              <w:rPr>
                <w:rFonts w:ascii="Times New Roman" w:hAnsi="Times New Roman" w:cs="Times New Roman"/>
                <w:color w:val="000000" w:themeColor="text1"/>
                <w:sz w:val="24"/>
                <w:szCs w:val="24"/>
              </w:rPr>
              <w:t>-</w:t>
            </w:r>
          </w:p>
          <w:p w:rsidR="00253D6E" w:rsidRPr="00325CDC" w:rsidRDefault="00234782" w:rsidP="00253D6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253D6E"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548" w:type="dxa"/>
          </w:tcPr>
          <w:p w:rsidR="00253D6E" w:rsidRPr="00325CDC" w:rsidRDefault="00C20BDD" w:rsidP="00253D6E">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284"/>
        </w:trPr>
        <w:tc>
          <w:tcPr>
            <w:tcW w:w="737" w:type="dxa"/>
          </w:tcPr>
          <w:p w:rsidR="00253D6E" w:rsidRPr="00325CDC" w:rsidRDefault="00253D6E" w:rsidP="00253D6E">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4</w:t>
            </w:r>
          </w:p>
        </w:tc>
        <w:tc>
          <w:tcPr>
            <w:tcW w:w="0" w:type="auto"/>
          </w:tcPr>
          <w:p w:rsidR="00253D6E" w:rsidRPr="00325CDC" w:rsidRDefault="00253D6E"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Okullarda Projenin öğretmenlere anlatılması</w:t>
            </w:r>
          </w:p>
          <w:p w:rsidR="00253D6E" w:rsidRPr="00325CDC" w:rsidRDefault="000B14BE" w:rsidP="00253D6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Öğrencilere öğrenci danışmanlığı</w:t>
            </w:r>
            <w:r w:rsidR="00253D6E" w:rsidRPr="00325CDC">
              <w:rPr>
                <w:rFonts w:ascii="Times New Roman" w:hAnsi="Times New Roman" w:cs="Times New Roman"/>
                <w:color w:val="000000" w:themeColor="text1"/>
                <w:sz w:val="24"/>
                <w:szCs w:val="24"/>
              </w:rPr>
              <w:t xml:space="preserve"> yapacak gönüllü öğretmenlerin belirlenmesi (İlkokul için sınıf öğretmenleri)</w:t>
            </w:r>
          </w:p>
        </w:tc>
        <w:tc>
          <w:tcPr>
            <w:tcW w:w="1651" w:type="dxa"/>
          </w:tcPr>
          <w:p w:rsidR="00253D6E" w:rsidRPr="00325CDC" w:rsidRDefault="00253D6E"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26.9.202</w:t>
            </w:r>
            <w:r w:rsidR="0023478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253D6E" w:rsidRPr="00325CDC" w:rsidRDefault="00253D6E"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30.9.202</w:t>
            </w:r>
            <w:r w:rsidR="00234782">
              <w:rPr>
                <w:rFonts w:ascii="Times New Roman" w:hAnsi="Times New Roman" w:cs="Times New Roman"/>
                <w:color w:val="000000" w:themeColor="text1"/>
                <w:sz w:val="24"/>
                <w:szCs w:val="24"/>
              </w:rPr>
              <w:t>3</w:t>
            </w:r>
          </w:p>
        </w:tc>
        <w:tc>
          <w:tcPr>
            <w:tcW w:w="1548" w:type="dxa"/>
          </w:tcPr>
          <w:p w:rsidR="00253D6E" w:rsidRPr="00325CDC" w:rsidRDefault="00253D6E" w:rsidP="00253D6E">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891"/>
        </w:trPr>
        <w:tc>
          <w:tcPr>
            <w:tcW w:w="737" w:type="dxa"/>
          </w:tcPr>
          <w:p w:rsidR="00253D6E" w:rsidRPr="00325CDC" w:rsidRDefault="00253D6E" w:rsidP="00253D6E">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5</w:t>
            </w:r>
          </w:p>
        </w:tc>
        <w:tc>
          <w:tcPr>
            <w:tcW w:w="0" w:type="auto"/>
          </w:tcPr>
          <w:p w:rsidR="008B6CAB" w:rsidRDefault="009A260B" w:rsidP="004429DD">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-Hayvanları Koruma Günü etkinliği (4 Ekim) </w:t>
            </w:r>
            <w:r w:rsidR="00D61FDD" w:rsidRPr="00325CDC">
              <w:rPr>
                <w:rFonts w:ascii="Times New Roman" w:hAnsi="Times New Roman" w:cs="Times New Roman"/>
                <w:color w:val="000000" w:themeColor="text1"/>
                <w:sz w:val="24"/>
                <w:szCs w:val="24"/>
                <w:lang w:eastAsia="en-US"/>
              </w:rPr>
              <w:t xml:space="preserve">Binicilik Etkinliği </w:t>
            </w:r>
          </w:p>
          <w:p w:rsidR="000B00EA" w:rsidRPr="00325CDC" w:rsidRDefault="000B00EA" w:rsidP="004429DD">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-Öğrencilerin Uzamış Yas Durumları Değerlendirme Çalışmaları</w:t>
            </w:r>
          </w:p>
        </w:tc>
        <w:tc>
          <w:tcPr>
            <w:tcW w:w="1651" w:type="dxa"/>
          </w:tcPr>
          <w:p w:rsidR="00253D6E" w:rsidRPr="00325CDC" w:rsidRDefault="00234782" w:rsidP="00253D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253D6E"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00253D6E"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00253D6E"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48" w:type="dxa"/>
          </w:tcPr>
          <w:p w:rsidR="00253D6E" w:rsidRPr="00325CDC" w:rsidRDefault="00253D6E" w:rsidP="00253D6E">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891"/>
        </w:trPr>
        <w:tc>
          <w:tcPr>
            <w:tcW w:w="737" w:type="dxa"/>
          </w:tcPr>
          <w:p w:rsidR="008B6CAB" w:rsidRPr="00325CDC" w:rsidRDefault="008B6CAB" w:rsidP="00253D6E">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6</w:t>
            </w:r>
          </w:p>
        </w:tc>
        <w:tc>
          <w:tcPr>
            <w:tcW w:w="0" w:type="auto"/>
          </w:tcPr>
          <w:p w:rsidR="008B6CAB" w:rsidRPr="00325CDC" w:rsidRDefault="00AD4A78" w:rsidP="00253D6E">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 Koordinatörlerine yönelik</w:t>
            </w:r>
            <w:r w:rsidR="008B6CAB" w:rsidRPr="00325CDC">
              <w:rPr>
                <w:rFonts w:ascii="Times New Roman" w:hAnsi="Times New Roman" w:cs="Times New Roman"/>
                <w:color w:val="000000" w:themeColor="text1"/>
                <w:sz w:val="24"/>
                <w:szCs w:val="24"/>
              </w:rPr>
              <w:t xml:space="preserve"> yas psikolojisi </w:t>
            </w:r>
            <w:r w:rsidRPr="00325CDC">
              <w:rPr>
                <w:rFonts w:ascii="Times New Roman" w:hAnsi="Times New Roman" w:cs="Times New Roman"/>
                <w:color w:val="000000" w:themeColor="text1"/>
                <w:sz w:val="24"/>
                <w:szCs w:val="24"/>
              </w:rPr>
              <w:t>eğitimleri</w:t>
            </w:r>
            <w:r w:rsidR="008B6CAB" w:rsidRPr="00325CDC">
              <w:rPr>
                <w:rFonts w:ascii="Times New Roman" w:hAnsi="Times New Roman" w:cs="Times New Roman"/>
                <w:color w:val="000000" w:themeColor="text1"/>
                <w:sz w:val="24"/>
                <w:szCs w:val="24"/>
              </w:rPr>
              <w:t>verilmesi</w:t>
            </w:r>
          </w:p>
        </w:tc>
        <w:tc>
          <w:tcPr>
            <w:tcW w:w="1651" w:type="dxa"/>
          </w:tcPr>
          <w:p w:rsidR="008B6CAB" w:rsidRPr="00325CDC" w:rsidRDefault="00234782" w:rsidP="00253D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r w:rsidR="008B6CAB"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008B6CAB" w:rsidRPr="00325CDC">
              <w:rPr>
                <w:rFonts w:ascii="Times New Roman" w:hAnsi="Times New Roman" w:cs="Times New Roman"/>
                <w:color w:val="000000" w:themeColor="text1"/>
                <w:sz w:val="24"/>
                <w:szCs w:val="24"/>
              </w:rPr>
              <w:t>-</w:t>
            </w:r>
          </w:p>
          <w:p w:rsidR="008B6CAB" w:rsidRPr="00325CDC" w:rsidRDefault="00234782" w:rsidP="00253D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008B6CAB"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48" w:type="dxa"/>
          </w:tcPr>
          <w:p w:rsidR="008B6CAB" w:rsidRPr="00325CDC" w:rsidRDefault="008B6CAB" w:rsidP="00253D6E">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891"/>
        </w:trPr>
        <w:tc>
          <w:tcPr>
            <w:tcW w:w="737" w:type="dxa"/>
          </w:tcPr>
          <w:p w:rsidR="00AD4A78" w:rsidRPr="00325CDC" w:rsidRDefault="00E10919" w:rsidP="00AD4A78">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7</w:t>
            </w:r>
          </w:p>
        </w:tc>
        <w:tc>
          <w:tcPr>
            <w:tcW w:w="0" w:type="auto"/>
          </w:tcPr>
          <w:p w:rsidR="00AD4A78" w:rsidRPr="00325CDC" w:rsidRDefault="00AD4A78" w:rsidP="00AD4A78">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-Okul rehber öğretmenleri tarafından okul </w:t>
            </w:r>
            <w:r w:rsidR="000B14BE">
              <w:rPr>
                <w:rFonts w:ascii="Times New Roman" w:hAnsi="Times New Roman" w:cs="Times New Roman"/>
                <w:color w:val="000000" w:themeColor="text1"/>
                <w:sz w:val="24"/>
                <w:szCs w:val="24"/>
              </w:rPr>
              <w:t>öğretmenlerine ve gönüllü danışman</w:t>
            </w:r>
            <w:r w:rsidRPr="00325CDC">
              <w:rPr>
                <w:rFonts w:ascii="Times New Roman" w:hAnsi="Times New Roman" w:cs="Times New Roman"/>
                <w:color w:val="000000" w:themeColor="text1"/>
                <w:sz w:val="24"/>
                <w:szCs w:val="24"/>
              </w:rPr>
              <w:t xml:space="preserve"> öğretmenlere yas psikolojisi seminerleri verilmesi</w:t>
            </w:r>
          </w:p>
        </w:tc>
        <w:tc>
          <w:tcPr>
            <w:tcW w:w="1651" w:type="dxa"/>
          </w:tcPr>
          <w:p w:rsidR="00AD4A78" w:rsidRPr="00325CDC" w:rsidRDefault="00AD4A78" w:rsidP="00AD4A78">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234782">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.10.202</w:t>
            </w:r>
            <w:r w:rsidR="0023478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AD4A78" w:rsidRPr="00325CDC" w:rsidRDefault="00234782" w:rsidP="00AD4A7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AD4A78"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48" w:type="dxa"/>
          </w:tcPr>
          <w:p w:rsidR="00AD4A78" w:rsidRPr="00325CDC" w:rsidRDefault="00AD4A78" w:rsidP="00AD4A78">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891"/>
        </w:trPr>
        <w:tc>
          <w:tcPr>
            <w:tcW w:w="737" w:type="dxa"/>
          </w:tcPr>
          <w:p w:rsidR="00AD4A78"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8</w:t>
            </w:r>
          </w:p>
        </w:tc>
        <w:tc>
          <w:tcPr>
            <w:tcW w:w="0" w:type="auto"/>
          </w:tcPr>
          <w:p w:rsidR="00AD4A78" w:rsidRPr="00325CDC" w:rsidRDefault="00AD4A78"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-Orman Müdürlüğü ile eşgüdümlü tüm ilçelerle fidan dikim etkinlikleri.</w:t>
            </w:r>
          </w:p>
          <w:p w:rsidR="00942507" w:rsidRPr="00325CDC" w:rsidRDefault="000B14BE"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-Danışman</w:t>
            </w:r>
            <w:r w:rsidR="00942507" w:rsidRPr="00325CDC">
              <w:rPr>
                <w:rFonts w:ascii="Times New Roman" w:hAnsi="Times New Roman" w:cs="Times New Roman"/>
                <w:color w:val="000000" w:themeColor="text1"/>
                <w:sz w:val="24"/>
                <w:szCs w:val="24"/>
                <w:lang w:eastAsia="en-US"/>
              </w:rPr>
              <w:t xml:space="preserve"> Öğretmen Eğitimleri</w:t>
            </w:r>
          </w:p>
        </w:tc>
        <w:tc>
          <w:tcPr>
            <w:tcW w:w="1651" w:type="dxa"/>
          </w:tcPr>
          <w:p w:rsidR="00AD4A78" w:rsidRPr="00325CDC" w:rsidRDefault="000E3A16" w:rsidP="0068265A">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23478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.10.202</w:t>
            </w:r>
            <w:r w:rsidR="0023478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E3A16" w:rsidRPr="00325CDC" w:rsidRDefault="000E3A16" w:rsidP="0068265A">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234782">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.10.202</w:t>
            </w:r>
            <w:r w:rsidR="00234782">
              <w:rPr>
                <w:rFonts w:ascii="Times New Roman" w:hAnsi="Times New Roman" w:cs="Times New Roman"/>
                <w:color w:val="000000" w:themeColor="text1"/>
                <w:sz w:val="24"/>
                <w:szCs w:val="24"/>
              </w:rPr>
              <w:t>3</w:t>
            </w:r>
          </w:p>
        </w:tc>
        <w:tc>
          <w:tcPr>
            <w:tcW w:w="1548" w:type="dxa"/>
          </w:tcPr>
          <w:p w:rsidR="00AD4A78" w:rsidRPr="00325CDC" w:rsidRDefault="00426D3B"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302"/>
        </w:trPr>
        <w:tc>
          <w:tcPr>
            <w:tcW w:w="737" w:type="dxa"/>
          </w:tcPr>
          <w:p w:rsidR="0068265A"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9</w:t>
            </w:r>
          </w:p>
        </w:tc>
        <w:tc>
          <w:tcPr>
            <w:tcW w:w="0" w:type="auto"/>
          </w:tcPr>
          <w:p w:rsidR="0006684D" w:rsidRDefault="0006684D"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Öğrencilere Yönelik  “Zaman Yönetimi” konulu seminerler</w:t>
            </w:r>
          </w:p>
          <w:p w:rsidR="0006684D" w:rsidRDefault="0006684D" w:rsidP="0068265A">
            <w:pPr>
              <w:spacing w:after="0" w:line="240" w:lineRule="auto"/>
              <w:rPr>
                <w:rFonts w:ascii="Times New Roman" w:hAnsi="Times New Roman" w:cs="Times New Roman"/>
                <w:color w:val="000000" w:themeColor="text1"/>
                <w:sz w:val="24"/>
                <w:szCs w:val="24"/>
              </w:rPr>
            </w:pPr>
          </w:p>
          <w:p w:rsidR="0068265A"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ders başarı durumları ve kazanımların gerçekleşip gerçekleşmediğinin kontrol edilmesi (1. Yazılı Sonrası)</w:t>
            </w:r>
          </w:p>
          <w:p w:rsidR="0006684D" w:rsidRPr="00325CDC" w:rsidRDefault="0006684D" w:rsidP="0068265A">
            <w:pPr>
              <w:spacing w:after="0" w:line="240" w:lineRule="auto"/>
              <w:rPr>
                <w:rFonts w:ascii="Times New Roman" w:hAnsi="Times New Roman" w:cs="Times New Roman"/>
                <w:color w:val="000000" w:themeColor="text1"/>
                <w:sz w:val="24"/>
                <w:szCs w:val="24"/>
              </w:rPr>
            </w:pPr>
          </w:p>
          <w:p w:rsidR="0068265A"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Ders başarısı düşük olan öğrencilerin başarısızlık sebeplerinin tespit edilmesi.</w:t>
            </w:r>
            <w:r w:rsidR="0006684D">
              <w:rPr>
                <w:rFonts w:ascii="Times New Roman" w:hAnsi="Times New Roman" w:cs="Times New Roman"/>
                <w:color w:val="000000" w:themeColor="text1"/>
                <w:sz w:val="24"/>
                <w:szCs w:val="24"/>
              </w:rPr>
              <w:t xml:space="preserve"> İhtiyaç analizi doğrultusunda akademik destek çalışmaları planlanması.</w:t>
            </w:r>
          </w:p>
          <w:p w:rsidR="0068265A" w:rsidRPr="00325CDC" w:rsidRDefault="0068265A" w:rsidP="0068265A">
            <w:pPr>
              <w:spacing w:after="0" w:line="240" w:lineRule="auto"/>
              <w:rPr>
                <w:rFonts w:ascii="Times New Roman" w:hAnsi="Times New Roman" w:cs="Times New Roman"/>
                <w:color w:val="000000" w:themeColor="text1"/>
                <w:sz w:val="24"/>
                <w:szCs w:val="24"/>
              </w:rPr>
            </w:pPr>
          </w:p>
        </w:tc>
        <w:tc>
          <w:tcPr>
            <w:tcW w:w="1651" w:type="dxa"/>
          </w:tcPr>
          <w:p w:rsidR="0068265A" w:rsidRPr="00325CDC" w:rsidRDefault="0068265A" w:rsidP="0068265A">
            <w:pPr>
              <w:spacing w:after="0" w:line="240" w:lineRule="auto"/>
              <w:rPr>
                <w:rFonts w:ascii="Times New Roman" w:hAnsi="Times New Roman" w:cs="Times New Roman"/>
                <w:color w:val="000000" w:themeColor="text1"/>
                <w:sz w:val="24"/>
                <w:szCs w:val="24"/>
              </w:rPr>
            </w:pPr>
          </w:p>
          <w:p w:rsidR="0068265A" w:rsidRPr="00325CDC" w:rsidRDefault="0068265A" w:rsidP="0068265A">
            <w:pPr>
              <w:spacing w:after="0" w:line="240" w:lineRule="auto"/>
              <w:rPr>
                <w:rFonts w:ascii="Times New Roman" w:hAnsi="Times New Roman" w:cs="Times New Roman"/>
                <w:color w:val="000000" w:themeColor="text1"/>
                <w:sz w:val="24"/>
                <w:szCs w:val="24"/>
              </w:rPr>
            </w:pPr>
          </w:p>
          <w:p w:rsidR="0068265A" w:rsidRPr="00325CDC" w:rsidRDefault="005B420F"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3</w:t>
            </w:r>
            <w:r w:rsidR="00234782">
              <w:rPr>
                <w:rFonts w:ascii="Times New Roman" w:hAnsi="Times New Roman" w:cs="Times New Roman"/>
                <w:color w:val="000000" w:themeColor="text1"/>
                <w:sz w:val="24"/>
                <w:szCs w:val="24"/>
              </w:rPr>
              <w:t>0</w:t>
            </w:r>
            <w:r w:rsidR="0068265A" w:rsidRPr="00325CDC">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w:t>
            </w:r>
            <w:r w:rsidR="0068265A" w:rsidRPr="00325CDC">
              <w:rPr>
                <w:rFonts w:ascii="Times New Roman" w:hAnsi="Times New Roman" w:cs="Times New Roman"/>
                <w:color w:val="000000" w:themeColor="text1"/>
                <w:sz w:val="24"/>
                <w:szCs w:val="24"/>
              </w:rPr>
              <w:t>.202</w:t>
            </w:r>
            <w:r w:rsidR="00234782">
              <w:rPr>
                <w:rFonts w:ascii="Times New Roman" w:hAnsi="Times New Roman" w:cs="Times New Roman"/>
                <w:color w:val="000000" w:themeColor="text1"/>
                <w:sz w:val="24"/>
                <w:szCs w:val="24"/>
              </w:rPr>
              <w:t>3</w:t>
            </w:r>
            <w:r w:rsidR="0068265A" w:rsidRPr="00325CDC">
              <w:rPr>
                <w:rFonts w:ascii="Times New Roman" w:hAnsi="Times New Roman" w:cs="Times New Roman"/>
                <w:color w:val="000000" w:themeColor="text1"/>
                <w:sz w:val="24"/>
                <w:szCs w:val="24"/>
              </w:rPr>
              <w:t>-</w:t>
            </w:r>
            <w:r w:rsidR="00A26846" w:rsidRPr="00325CDC">
              <w:rPr>
                <w:rFonts w:ascii="Times New Roman" w:hAnsi="Times New Roman" w:cs="Times New Roman"/>
                <w:color w:val="000000" w:themeColor="text1"/>
                <w:sz w:val="24"/>
                <w:szCs w:val="24"/>
              </w:rPr>
              <w:t>0</w:t>
            </w:r>
            <w:r w:rsidR="00234782">
              <w:rPr>
                <w:rFonts w:ascii="Times New Roman" w:hAnsi="Times New Roman" w:cs="Times New Roman"/>
                <w:color w:val="000000" w:themeColor="text1"/>
                <w:sz w:val="24"/>
                <w:szCs w:val="24"/>
              </w:rPr>
              <w:t>3</w:t>
            </w:r>
            <w:r w:rsidR="0068265A" w:rsidRPr="00325CDC">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1</w:t>
            </w:r>
            <w:r w:rsidR="0068265A" w:rsidRPr="00325CDC">
              <w:rPr>
                <w:rFonts w:ascii="Times New Roman" w:hAnsi="Times New Roman" w:cs="Times New Roman"/>
                <w:color w:val="000000" w:themeColor="text1"/>
                <w:sz w:val="24"/>
                <w:szCs w:val="24"/>
              </w:rPr>
              <w:t>.202</w:t>
            </w:r>
            <w:r w:rsidR="00234782">
              <w:rPr>
                <w:rFonts w:ascii="Times New Roman" w:hAnsi="Times New Roman" w:cs="Times New Roman"/>
                <w:color w:val="000000" w:themeColor="text1"/>
                <w:sz w:val="24"/>
                <w:szCs w:val="24"/>
              </w:rPr>
              <w:t>3</w:t>
            </w:r>
          </w:p>
        </w:tc>
        <w:tc>
          <w:tcPr>
            <w:tcW w:w="1548" w:type="dxa"/>
          </w:tcPr>
          <w:p w:rsidR="0068265A" w:rsidRPr="00325CDC" w:rsidRDefault="0068265A" w:rsidP="0068265A">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302"/>
        </w:trPr>
        <w:tc>
          <w:tcPr>
            <w:tcW w:w="737" w:type="dxa"/>
          </w:tcPr>
          <w:p w:rsidR="00A26846"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10</w:t>
            </w:r>
          </w:p>
        </w:tc>
        <w:tc>
          <w:tcPr>
            <w:tcW w:w="0" w:type="auto"/>
          </w:tcPr>
          <w:p w:rsidR="00A26846" w:rsidRPr="00325CDC" w:rsidRDefault="00A26846"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Kızılay Haftası etkinlikleri kapsamında Kan ve Organ Bağışı etkinlikleri</w:t>
            </w:r>
          </w:p>
          <w:p w:rsidR="00394492" w:rsidRPr="00325CDC" w:rsidRDefault="00394492"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10 Kasım Atatürk’ü Anma Günü etkinlikleri</w:t>
            </w:r>
          </w:p>
          <w:p w:rsidR="00B32BC8" w:rsidRPr="00325CDC" w:rsidRDefault="00B32BC8"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Afet Eğitimleri (12 Kasım Afet Günü)</w:t>
            </w:r>
          </w:p>
        </w:tc>
        <w:tc>
          <w:tcPr>
            <w:tcW w:w="1651" w:type="dxa"/>
          </w:tcPr>
          <w:p w:rsidR="00A26846" w:rsidRPr="00325CDC" w:rsidRDefault="00A26846"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sidR="00234782">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.11.202</w:t>
            </w:r>
            <w:r w:rsidR="0023478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A26846" w:rsidRPr="00325CDC" w:rsidRDefault="00234782"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A26846"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tc>
        <w:tc>
          <w:tcPr>
            <w:tcW w:w="1548" w:type="dxa"/>
          </w:tcPr>
          <w:p w:rsidR="00A26846" w:rsidRPr="00325CDC" w:rsidRDefault="00A26846" w:rsidP="0068265A">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302"/>
        </w:trPr>
        <w:tc>
          <w:tcPr>
            <w:tcW w:w="737" w:type="dxa"/>
          </w:tcPr>
          <w:p w:rsidR="0068265A"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11</w:t>
            </w:r>
          </w:p>
        </w:tc>
        <w:tc>
          <w:tcPr>
            <w:tcW w:w="0" w:type="auto"/>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-Öğrenci </w:t>
            </w:r>
            <w:r w:rsidRPr="00325CDC">
              <w:rPr>
                <w:rFonts w:ascii="Times New Roman" w:hAnsi="Times New Roman" w:cs="Times New Roman"/>
                <w:b/>
                <w:color w:val="000000" w:themeColor="text1"/>
                <w:sz w:val="24"/>
                <w:szCs w:val="24"/>
              </w:rPr>
              <w:t>devamsızlık</w:t>
            </w:r>
            <w:r w:rsidRPr="00325CDC">
              <w:rPr>
                <w:rFonts w:ascii="Times New Roman" w:hAnsi="Times New Roman" w:cs="Times New Roman"/>
                <w:color w:val="000000" w:themeColor="text1"/>
                <w:sz w:val="24"/>
                <w:szCs w:val="24"/>
              </w:rPr>
              <w:t xml:space="preserve"> durumlarının tespit edilmesi </w:t>
            </w:r>
            <w:r w:rsidRPr="00325CDC">
              <w:rPr>
                <w:rFonts w:ascii="Times New Roman" w:hAnsi="Times New Roman" w:cs="Times New Roman"/>
                <w:color w:val="000000" w:themeColor="text1"/>
                <w:sz w:val="24"/>
                <w:szCs w:val="24"/>
              </w:rPr>
              <w:lastRenderedPageBreak/>
              <w:t xml:space="preserve">ve gerekli önlemleri içeren </w:t>
            </w:r>
            <w:r w:rsidR="008A3C3D">
              <w:rPr>
                <w:rFonts w:ascii="Times New Roman" w:hAnsi="Times New Roman" w:cs="Times New Roman"/>
                <w:color w:val="000000" w:themeColor="text1"/>
                <w:sz w:val="24"/>
                <w:szCs w:val="24"/>
              </w:rPr>
              <w:t>eylem planının uygulanması</w:t>
            </w:r>
            <w:r w:rsidRPr="00325CDC">
              <w:rPr>
                <w:rFonts w:ascii="Times New Roman" w:hAnsi="Times New Roman" w:cs="Times New Roman"/>
                <w:color w:val="000000" w:themeColor="text1"/>
                <w:sz w:val="24"/>
                <w:szCs w:val="24"/>
              </w:rPr>
              <w:t>. (okula karşı olumlu tutum geliştirecek faaliyetler planlanması, sorumluluklar verilmesi ve akran grupları oluşturulması vb.)</w:t>
            </w:r>
          </w:p>
        </w:tc>
        <w:tc>
          <w:tcPr>
            <w:tcW w:w="1651" w:type="dxa"/>
          </w:tcPr>
          <w:p w:rsidR="0068265A" w:rsidRPr="00325CDC" w:rsidRDefault="0068265A" w:rsidP="0068265A">
            <w:pPr>
              <w:spacing w:after="0" w:line="240" w:lineRule="auto"/>
              <w:rPr>
                <w:rFonts w:ascii="Times New Roman" w:hAnsi="Times New Roman" w:cs="Times New Roman"/>
                <w:color w:val="000000" w:themeColor="text1"/>
                <w:szCs w:val="24"/>
              </w:rPr>
            </w:pPr>
          </w:p>
          <w:p w:rsidR="0068265A" w:rsidRPr="00325CDC" w:rsidRDefault="0068265A" w:rsidP="0068265A">
            <w:pPr>
              <w:spacing w:after="0" w:line="240" w:lineRule="auto"/>
              <w:rPr>
                <w:rFonts w:ascii="Times New Roman" w:hAnsi="Times New Roman" w:cs="Times New Roman"/>
                <w:color w:val="000000" w:themeColor="text1"/>
                <w:szCs w:val="24"/>
              </w:rPr>
            </w:pPr>
            <w:r w:rsidRPr="00325CDC">
              <w:rPr>
                <w:rFonts w:ascii="Times New Roman" w:hAnsi="Times New Roman" w:cs="Times New Roman"/>
                <w:color w:val="000000" w:themeColor="text1"/>
                <w:szCs w:val="24"/>
              </w:rPr>
              <w:t>1</w:t>
            </w:r>
            <w:r w:rsidR="00234782">
              <w:rPr>
                <w:rFonts w:ascii="Times New Roman" w:hAnsi="Times New Roman" w:cs="Times New Roman"/>
                <w:color w:val="000000" w:themeColor="text1"/>
                <w:szCs w:val="24"/>
              </w:rPr>
              <w:t>3</w:t>
            </w:r>
            <w:r w:rsidRPr="00325CDC">
              <w:rPr>
                <w:rFonts w:ascii="Times New Roman" w:hAnsi="Times New Roman" w:cs="Times New Roman"/>
                <w:color w:val="000000" w:themeColor="text1"/>
                <w:szCs w:val="24"/>
              </w:rPr>
              <w:t>-1</w:t>
            </w:r>
            <w:r w:rsidR="00234782">
              <w:rPr>
                <w:rFonts w:ascii="Times New Roman" w:hAnsi="Times New Roman" w:cs="Times New Roman"/>
                <w:color w:val="000000" w:themeColor="text1"/>
                <w:szCs w:val="24"/>
              </w:rPr>
              <w:t>7</w:t>
            </w:r>
            <w:r w:rsidRPr="00325CDC">
              <w:rPr>
                <w:rFonts w:ascii="Times New Roman" w:hAnsi="Times New Roman" w:cs="Times New Roman"/>
                <w:color w:val="000000" w:themeColor="text1"/>
                <w:szCs w:val="24"/>
              </w:rPr>
              <w:t xml:space="preserve"> KASIM </w:t>
            </w:r>
            <w:r w:rsidRPr="00325CDC">
              <w:rPr>
                <w:rFonts w:ascii="Times New Roman" w:hAnsi="Times New Roman" w:cs="Times New Roman"/>
                <w:color w:val="000000" w:themeColor="text1"/>
                <w:szCs w:val="24"/>
              </w:rPr>
              <w:lastRenderedPageBreak/>
              <w:t>202</w:t>
            </w:r>
            <w:r w:rsidR="00234782">
              <w:rPr>
                <w:rFonts w:ascii="Times New Roman" w:hAnsi="Times New Roman" w:cs="Times New Roman"/>
                <w:color w:val="000000" w:themeColor="text1"/>
                <w:szCs w:val="24"/>
              </w:rPr>
              <w:t>3</w:t>
            </w:r>
          </w:p>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Cs w:val="24"/>
              </w:rPr>
              <w:t>1.ARATATİL</w:t>
            </w:r>
          </w:p>
        </w:tc>
        <w:tc>
          <w:tcPr>
            <w:tcW w:w="1548" w:type="dxa"/>
          </w:tcPr>
          <w:p w:rsidR="0068265A" w:rsidRPr="00325CDC" w:rsidRDefault="0068265A" w:rsidP="0068265A">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lastRenderedPageBreak/>
              <w:t xml:space="preserve">Damla </w:t>
            </w:r>
            <w:r w:rsidRPr="00325CDC">
              <w:rPr>
                <w:rFonts w:ascii="Times New Roman" w:hAnsi="Times New Roman" w:cs="Times New Roman"/>
                <w:color w:val="000000" w:themeColor="text1"/>
                <w:sz w:val="24"/>
                <w:szCs w:val="24"/>
                <w:lang w:eastAsia="en-US"/>
              </w:rPr>
              <w:lastRenderedPageBreak/>
              <w:t>YILDIRIR SEZGÜN</w:t>
            </w:r>
          </w:p>
        </w:tc>
      </w:tr>
      <w:tr w:rsidR="00325CDC" w:rsidRPr="00325CDC" w:rsidTr="00325CDC">
        <w:trPr>
          <w:trHeight w:val="302"/>
        </w:trPr>
        <w:tc>
          <w:tcPr>
            <w:tcW w:w="737" w:type="dxa"/>
          </w:tcPr>
          <w:p w:rsidR="0068265A"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lastRenderedPageBreak/>
              <w:t>12</w:t>
            </w:r>
          </w:p>
        </w:tc>
        <w:tc>
          <w:tcPr>
            <w:tcW w:w="0" w:type="auto"/>
          </w:tcPr>
          <w:p w:rsidR="0068265A" w:rsidRPr="00325CDC" w:rsidRDefault="008D5C24"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Rehber Öğretmenlere Yönelik </w:t>
            </w:r>
            <w:r w:rsidR="00394492" w:rsidRPr="00325CDC">
              <w:rPr>
                <w:rFonts w:ascii="Times New Roman" w:hAnsi="Times New Roman" w:cs="Times New Roman"/>
                <w:color w:val="000000" w:themeColor="text1"/>
                <w:sz w:val="24"/>
                <w:szCs w:val="24"/>
              </w:rPr>
              <w:t>Kariyer Rehberliği Seminerleri</w:t>
            </w:r>
          </w:p>
        </w:tc>
        <w:tc>
          <w:tcPr>
            <w:tcW w:w="1651" w:type="dxa"/>
            <w:vMerge w:val="restart"/>
          </w:tcPr>
          <w:p w:rsidR="0068265A" w:rsidRPr="00325CDC" w:rsidRDefault="0068265A" w:rsidP="0068265A">
            <w:pPr>
              <w:spacing w:after="0" w:line="240" w:lineRule="auto"/>
              <w:rPr>
                <w:rFonts w:ascii="Times New Roman" w:hAnsi="Times New Roman" w:cs="Times New Roman"/>
                <w:color w:val="000000" w:themeColor="text1"/>
                <w:sz w:val="24"/>
                <w:szCs w:val="24"/>
              </w:rPr>
            </w:pPr>
          </w:p>
          <w:p w:rsidR="0068265A" w:rsidRPr="00325CDC" w:rsidRDefault="0068265A" w:rsidP="0068265A">
            <w:pPr>
              <w:spacing w:after="0" w:line="240" w:lineRule="auto"/>
              <w:rPr>
                <w:rFonts w:ascii="Times New Roman" w:hAnsi="Times New Roman" w:cs="Times New Roman"/>
                <w:color w:val="000000" w:themeColor="text1"/>
                <w:sz w:val="24"/>
                <w:szCs w:val="24"/>
              </w:rPr>
            </w:pPr>
          </w:p>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BE7EE7">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.11.202</w:t>
            </w:r>
            <w:r w:rsidR="00BE7EE7">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w:t>
            </w:r>
            <w:r w:rsidR="00BE7EE7">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.11.202</w:t>
            </w:r>
            <w:r w:rsidR="00BE7EE7">
              <w:rPr>
                <w:rFonts w:ascii="Times New Roman" w:hAnsi="Times New Roman" w:cs="Times New Roman"/>
                <w:color w:val="000000" w:themeColor="text1"/>
                <w:sz w:val="24"/>
                <w:szCs w:val="24"/>
              </w:rPr>
              <w:t>3</w:t>
            </w:r>
          </w:p>
        </w:tc>
        <w:tc>
          <w:tcPr>
            <w:tcW w:w="1548" w:type="dxa"/>
            <w:vMerge w:val="restart"/>
          </w:tcPr>
          <w:p w:rsidR="0068265A" w:rsidRPr="00325CDC" w:rsidRDefault="0068265A" w:rsidP="0068265A">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302"/>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3</w:t>
            </w:r>
          </w:p>
        </w:tc>
        <w:tc>
          <w:tcPr>
            <w:tcW w:w="0" w:type="auto"/>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Öğrencilere yetenek tarama çalışmalarının yapılarak (4. Sınıflar) ve yeteneklerine uygun alanların tanıtımının yapılması, BİLSEM sınavlarına yönlendirilmelerinin sağlanması(Okul rehber öğretmenleri </w:t>
            </w:r>
            <w:r w:rsidR="00562783">
              <w:rPr>
                <w:rFonts w:ascii="Times New Roman" w:hAnsi="Times New Roman" w:cs="Times New Roman"/>
                <w:color w:val="000000" w:themeColor="text1"/>
                <w:sz w:val="24"/>
                <w:szCs w:val="24"/>
              </w:rPr>
              <w:t>tarafından</w:t>
            </w:r>
            <w:r w:rsidRPr="00325CDC">
              <w:rPr>
                <w:rFonts w:ascii="Times New Roman" w:hAnsi="Times New Roman" w:cs="Times New Roman"/>
                <w:color w:val="000000" w:themeColor="text1"/>
                <w:sz w:val="24"/>
                <w:szCs w:val="24"/>
              </w:rPr>
              <w:t>)</w:t>
            </w:r>
          </w:p>
        </w:tc>
        <w:tc>
          <w:tcPr>
            <w:tcW w:w="1651" w:type="dxa"/>
            <w:vMerge/>
          </w:tcPr>
          <w:p w:rsidR="0068265A" w:rsidRPr="00325CDC" w:rsidRDefault="0068265A" w:rsidP="0068265A">
            <w:pPr>
              <w:spacing w:after="0" w:line="240" w:lineRule="auto"/>
              <w:rPr>
                <w:rFonts w:ascii="Times New Roman" w:hAnsi="Times New Roman" w:cs="Times New Roman"/>
                <w:color w:val="000000" w:themeColor="text1"/>
                <w:sz w:val="24"/>
                <w:szCs w:val="24"/>
              </w:rPr>
            </w:pPr>
          </w:p>
        </w:tc>
        <w:tc>
          <w:tcPr>
            <w:tcW w:w="1548" w:type="dxa"/>
            <w:vMerge/>
          </w:tcPr>
          <w:p w:rsidR="0068265A" w:rsidRPr="00325CDC" w:rsidRDefault="0068265A" w:rsidP="0068265A">
            <w:pPr>
              <w:tabs>
                <w:tab w:val="left" w:pos="5580"/>
              </w:tabs>
              <w:spacing w:after="0" w:line="240" w:lineRule="auto"/>
              <w:rPr>
                <w:rFonts w:ascii="Times New Roman" w:hAnsi="Times New Roman" w:cs="Times New Roman"/>
                <w:color w:val="000000" w:themeColor="text1"/>
                <w:sz w:val="24"/>
                <w:szCs w:val="24"/>
                <w:lang w:eastAsia="en-US"/>
              </w:rPr>
            </w:pPr>
          </w:p>
        </w:tc>
      </w:tr>
      <w:tr w:rsidR="00325CDC" w:rsidRPr="00325CDC" w:rsidTr="00325CDC">
        <w:trPr>
          <w:trHeight w:val="1656"/>
        </w:trPr>
        <w:tc>
          <w:tcPr>
            <w:tcW w:w="737" w:type="dxa"/>
          </w:tcPr>
          <w:p w:rsidR="00A9215C" w:rsidRPr="00325CDC" w:rsidRDefault="00A9215C"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4</w:t>
            </w:r>
          </w:p>
          <w:p w:rsidR="00A9215C" w:rsidRPr="00325CDC" w:rsidRDefault="00A9215C" w:rsidP="0068265A">
            <w:pPr>
              <w:spacing w:after="0" w:line="240" w:lineRule="auto"/>
              <w:jc w:val="center"/>
              <w:rPr>
                <w:rFonts w:ascii="Times New Roman" w:hAnsi="Times New Roman" w:cs="Times New Roman"/>
                <w:b/>
                <w:color w:val="000000" w:themeColor="text1"/>
                <w:sz w:val="24"/>
                <w:szCs w:val="24"/>
                <w:lang w:eastAsia="en-US"/>
              </w:rPr>
            </w:pPr>
          </w:p>
        </w:tc>
        <w:tc>
          <w:tcPr>
            <w:tcW w:w="0" w:type="auto"/>
          </w:tcPr>
          <w:p w:rsidR="00A9215C" w:rsidRPr="00325CDC" w:rsidRDefault="00A9215C"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-Öğrencilerle yazılı öncesi etüt ve destek çalışmaları </w:t>
            </w:r>
          </w:p>
          <w:p w:rsidR="00A9215C" w:rsidRPr="00325CDC" w:rsidRDefault="00A9215C"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-Dünya Çocuk Hakları Günü etkinlikleri</w:t>
            </w:r>
          </w:p>
          <w:p w:rsidR="00A9215C" w:rsidRPr="00325CDC" w:rsidRDefault="00A9215C"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-Kodlama Eğitimleri (Test cevaplarını işleme bilgisi) (İlkokul)</w:t>
            </w:r>
          </w:p>
          <w:p w:rsidR="00A9215C" w:rsidRPr="00325CDC" w:rsidRDefault="00A9215C"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-Engelliler Günü Etkinlikleri- Sanat Terapisi</w:t>
            </w:r>
          </w:p>
        </w:tc>
        <w:tc>
          <w:tcPr>
            <w:tcW w:w="1651" w:type="dxa"/>
          </w:tcPr>
          <w:p w:rsidR="00A9215C" w:rsidRPr="00325CDC" w:rsidRDefault="00A9215C" w:rsidP="0068265A">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BE7EE7">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.11.202</w:t>
            </w:r>
            <w:r w:rsidR="00BE7EE7">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sidR="00BE7EE7">
              <w:rPr>
                <w:rFonts w:ascii="Times New Roman" w:hAnsi="Times New Roman" w:cs="Times New Roman"/>
                <w:color w:val="000000" w:themeColor="text1"/>
                <w:sz w:val="24"/>
                <w:szCs w:val="24"/>
              </w:rPr>
              <w:t>01</w:t>
            </w:r>
            <w:r w:rsidRPr="00325CDC">
              <w:rPr>
                <w:rFonts w:ascii="Times New Roman" w:hAnsi="Times New Roman" w:cs="Times New Roman"/>
                <w:color w:val="000000" w:themeColor="text1"/>
                <w:sz w:val="24"/>
                <w:szCs w:val="24"/>
              </w:rPr>
              <w:t>.12.202</w:t>
            </w:r>
            <w:r w:rsidR="00BE7EE7">
              <w:rPr>
                <w:rFonts w:ascii="Times New Roman" w:hAnsi="Times New Roman" w:cs="Times New Roman"/>
                <w:color w:val="000000" w:themeColor="text1"/>
                <w:sz w:val="24"/>
                <w:szCs w:val="24"/>
              </w:rPr>
              <w:t>3</w:t>
            </w:r>
          </w:p>
        </w:tc>
        <w:tc>
          <w:tcPr>
            <w:tcW w:w="1548" w:type="dxa"/>
          </w:tcPr>
          <w:p w:rsidR="00A9215C" w:rsidRPr="00325CDC" w:rsidRDefault="00A9215C" w:rsidP="0068265A">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5</w:t>
            </w:r>
          </w:p>
        </w:tc>
        <w:tc>
          <w:tcPr>
            <w:tcW w:w="0" w:type="auto"/>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Öğrenme </w:t>
            </w:r>
            <w:r w:rsidR="00A26846" w:rsidRPr="00325CDC">
              <w:rPr>
                <w:rFonts w:ascii="Times New Roman" w:hAnsi="Times New Roman" w:cs="Times New Roman"/>
                <w:color w:val="000000" w:themeColor="text1"/>
                <w:sz w:val="24"/>
                <w:szCs w:val="24"/>
                <w:lang w:eastAsia="en-US"/>
              </w:rPr>
              <w:t xml:space="preserve">yöntemleri </w:t>
            </w:r>
            <w:r w:rsidRPr="00325CDC">
              <w:rPr>
                <w:rFonts w:ascii="Times New Roman" w:hAnsi="Times New Roman" w:cs="Times New Roman"/>
                <w:color w:val="000000" w:themeColor="text1"/>
                <w:sz w:val="24"/>
                <w:szCs w:val="24"/>
                <w:lang w:eastAsia="en-US"/>
              </w:rPr>
              <w:t>ve stratejileri semineri (öğrenci eğitimi)</w:t>
            </w:r>
          </w:p>
        </w:tc>
        <w:tc>
          <w:tcPr>
            <w:tcW w:w="1651" w:type="dxa"/>
          </w:tcPr>
          <w:p w:rsidR="0068265A" w:rsidRPr="00325CDC" w:rsidRDefault="00BE7EE7"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68265A"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r w:rsidR="0068265A"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r w:rsidR="0068265A"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6</w:t>
            </w:r>
          </w:p>
        </w:tc>
        <w:tc>
          <w:tcPr>
            <w:tcW w:w="0" w:type="auto"/>
          </w:tcPr>
          <w:p w:rsidR="007A6DA0"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68265A" w:rsidRPr="00325CDC">
              <w:rPr>
                <w:rFonts w:ascii="Times New Roman" w:hAnsi="Times New Roman" w:cs="Times New Roman"/>
                <w:color w:val="000000" w:themeColor="text1"/>
                <w:sz w:val="24"/>
                <w:szCs w:val="24"/>
                <w:lang w:eastAsia="en-US"/>
              </w:rPr>
              <w:t>Proje öğrencileri ile</w:t>
            </w:r>
            <w:r w:rsidR="00972107">
              <w:rPr>
                <w:rFonts w:ascii="Times New Roman" w:hAnsi="Times New Roman" w:cs="Times New Roman"/>
                <w:color w:val="000000" w:themeColor="text1"/>
                <w:sz w:val="24"/>
                <w:szCs w:val="24"/>
                <w:lang w:eastAsia="en-US"/>
              </w:rPr>
              <w:t>K</w:t>
            </w:r>
            <w:r w:rsidR="0068265A" w:rsidRPr="00325CDC">
              <w:rPr>
                <w:rFonts w:ascii="Times New Roman" w:hAnsi="Times New Roman" w:cs="Times New Roman"/>
                <w:color w:val="000000" w:themeColor="text1"/>
                <w:sz w:val="24"/>
                <w:szCs w:val="24"/>
                <w:lang w:eastAsia="en-US"/>
              </w:rPr>
              <w:t>ütüphane ziyaret</w:t>
            </w:r>
            <w:r w:rsidR="00246D7F">
              <w:rPr>
                <w:rFonts w:ascii="Times New Roman" w:hAnsi="Times New Roman" w:cs="Times New Roman"/>
                <w:color w:val="000000" w:themeColor="text1"/>
                <w:sz w:val="24"/>
                <w:szCs w:val="24"/>
                <w:lang w:eastAsia="en-US"/>
              </w:rPr>
              <w:t>leri ve etkin okuma çalışmaları</w:t>
            </w:r>
          </w:p>
        </w:tc>
        <w:tc>
          <w:tcPr>
            <w:tcW w:w="1651" w:type="dxa"/>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BE7EE7">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.12. 202</w:t>
            </w:r>
            <w:r w:rsidR="00BE7EE7">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w:t>
            </w:r>
            <w:r w:rsidR="00BE7EE7">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.12.202</w:t>
            </w:r>
            <w:r w:rsidR="00BE7EE7">
              <w:rPr>
                <w:rFonts w:ascii="Times New Roman" w:hAnsi="Times New Roman" w:cs="Times New Roman"/>
                <w:color w:val="000000" w:themeColor="text1"/>
                <w:sz w:val="24"/>
                <w:szCs w:val="24"/>
              </w:rPr>
              <w:t>3</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7</w:t>
            </w:r>
          </w:p>
        </w:tc>
        <w:tc>
          <w:tcPr>
            <w:tcW w:w="0" w:type="auto"/>
          </w:tcPr>
          <w:p w:rsidR="0068265A"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DE1CD6" w:rsidRPr="00325CDC">
              <w:rPr>
                <w:rFonts w:ascii="Times New Roman" w:hAnsi="Times New Roman" w:cs="Times New Roman"/>
                <w:color w:val="000000" w:themeColor="text1"/>
                <w:sz w:val="24"/>
                <w:szCs w:val="24"/>
                <w:lang w:eastAsia="en-US"/>
              </w:rPr>
              <w:t>Tutum Yatırım ve Türk Malı Haftası etkinlikleri</w:t>
            </w:r>
          </w:p>
          <w:p w:rsidR="00F96FFD" w:rsidRPr="00325CDC" w:rsidRDefault="00D94F78"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0B14BE">
              <w:rPr>
                <w:rFonts w:ascii="Times New Roman" w:hAnsi="Times New Roman" w:cs="Times New Roman"/>
                <w:color w:val="000000" w:themeColor="text1"/>
                <w:sz w:val="24"/>
                <w:szCs w:val="24"/>
                <w:lang w:eastAsia="en-US"/>
              </w:rPr>
              <w:t>Danışman</w:t>
            </w:r>
            <w:r w:rsidR="00F96FFD" w:rsidRPr="00325CDC">
              <w:rPr>
                <w:rFonts w:ascii="Times New Roman" w:hAnsi="Times New Roman" w:cs="Times New Roman"/>
                <w:color w:val="000000" w:themeColor="text1"/>
                <w:sz w:val="24"/>
                <w:szCs w:val="24"/>
                <w:lang w:eastAsia="en-US"/>
              </w:rPr>
              <w:t xml:space="preserve"> Öğretmen Eğitimleri</w:t>
            </w:r>
          </w:p>
        </w:tc>
        <w:tc>
          <w:tcPr>
            <w:tcW w:w="1651" w:type="dxa"/>
          </w:tcPr>
          <w:p w:rsidR="0068265A" w:rsidRPr="00325CDC" w:rsidRDefault="00C71DB2"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BE7EE7">
              <w:rPr>
                <w:rFonts w:ascii="Times New Roman" w:hAnsi="Times New Roman" w:cs="Times New Roman"/>
                <w:color w:val="000000" w:themeColor="text1"/>
                <w:sz w:val="24"/>
                <w:szCs w:val="24"/>
              </w:rPr>
              <w:t>8</w:t>
            </w:r>
            <w:r w:rsidR="0068265A" w:rsidRPr="00325CDC">
              <w:rPr>
                <w:rFonts w:ascii="Times New Roman" w:hAnsi="Times New Roman" w:cs="Times New Roman"/>
                <w:color w:val="000000" w:themeColor="text1"/>
                <w:sz w:val="24"/>
                <w:szCs w:val="24"/>
              </w:rPr>
              <w:t>.12.202</w:t>
            </w:r>
            <w:r w:rsidR="00BE7EE7">
              <w:rPr>
                <w:rFonts w:ascii="Times New Roman" w:hAnsi="Times New Roman" w:cs="Times New Roman"/>
                <w:color w:val="000000" w:themeColor="text1"/>
                <w:sz w:val="24"/>
                <w:szCs w:val="24"/>
              </w:rPr>
              <w:t>3</w:t>
            </w:r>
            <w:r w:rsidR="0068265A" w:rsidRPr="00325CDC">
              <w:rPr>
                <w:rFonts w:ascii="Times New Roman" w:hAnsi="Times New Roman" w:cs="Times New Roman"/>
                <w:color w:val="000000" w:themeColor="text1"/>
                <w:sz w:val="24"/>
                <w:szCs w:val="24"/>
              </w:rPr>
              <w:t>-2</w:t>
            </w:r>
            <w:r w:rsidR="00BE7EE7">
              <w:rPr>
                <w:rFonts w:ascii="Times New Roman" w:hAnsi="Times New Roman" w:cs="Times New Roman"/>
                <w:color w:val="000000" w:themeColor="text1"/>
                <w:sz w:val="24"/>
                <w:szCs w:val="24"/>
              </w:rPr>
              <w:t>2</w:t>
            </w:r>
            <w:r w:rsidR="0068265A" w:rsidRPr="00325CDC">
              <w:rPr>
                <w:rFonts w:ascii="Times New Roman" w:hAnsi="Times New Roman" w:cs="Times New Roman"/>
                <w:color w:val="000000" w:themeColor="text1"/>
                <w:sz w:val="24"/>
                <w:szCs w:val="24"/>
              </w:rPr>
              <w:t>.12.202</w:t>
            </w:r>
            <w:r w:rsidR="00BE7EE7">
              <w:rPr>
                <w:rFonts w:ascii="Times New Roman" w:hAnsi="Times New Roman" w:cs="Times New Roman"/>
                <w:color w:val="000000" w:themeColor="text1"/>
                <w:sz w:val="24"/>
                <w:szCs w:val="24"/>
              </w:rPr>
              <w:t>3</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7"/>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8</w:t>
            </w:r>
          </w:p>
        </w:tc>
        <w:tc>
          <w:tcPr>
            <w:tcW w:w="0" w:type="auto"/>
          </w:tcPr>
          <w:p w:rsidR="0068265A"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68265A" w:rsidRPr="00325CDC">
              <w:rPr>
                <w:rFonts w:ascii="Times New Roman" w:hAnsi="Times New Roman" w:cs="Times New Roman"/>
                <w:color w:val="000000" w:themeColor="text1"/>
                <w:sz w:val="24"/>
                <w:szCs w:val="24"/>
                <w:lang w:eastAsia="en-US"/>
              </w:rPr>
              <w:t>Etkin okuma becerileri (Öğrencilere seminer)</w:t>
            </w:r>
          </w:p>
        </w:tc>
        <w:tc>
          <w:tcPr>
            <w:tcW w:w="1651" w:type="dxa"/>
            <w:vMerge w:val="restart"/>
          </w:tcPr>
          <w:p w:rsidR="0068265A" w:rsidRPr="00325CDC" w:rsidRDefault="0068265A" w:rsidP="0068265A">
            <w:pPr>
              <w:spacing w:after="0" w:line="240" w:lineRule="auto"/>
              <w:rPr>
                <w:rFonts w:ascii="Times New Roman" w:hAnsi="Times New Roman" w:cs="Times New Roman"/>
                <w:color w:val="000000" w:themeColor="text1"/>
                <w:sz w:val="24"/>
                <w:szCs w:val="24"/>
              </w:rPr>
            </w:pPr>
          </w:p>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BE7EE7">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.12.202</w:t>
            </w:r>
            <w:r w:rsidR="00BE7EE7">
              <w:rPr>
                <w:rFonts w:ascii="Times New Roman" w:hAnsi="Times New Roman" w:cs="Times New Roman"/>
                <w:color w:val="000000" w:themeColor="text1"/>
                <w:sz w:val="24"/>
                <w:szCs w:val="24"/>
              </w:rPr>
              <w:t>3</w:t>
            </w:r>
          </w:p>
          <w:p w:rsidR="0068265A" w:rsidRPr="00325CDC" w:rsidRDefault="00BE7EE7" w:rsidP="0068265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68265A"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48" w:type="dxa"/>
            <w:vMerge w:val="restart"/>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24"/>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sidR="00E10919">
              <w:rPr>
                <w:rFonts w:ascii="Times New Roman" w:hAnsi="Times New Roman" w:cs="Times New Roman"/>
                <w:b/>
                <w:color w:val="000000" w:themeColor="text1"/>
                <w:sz w:val="24"/>
                <w:szCs w:val="24"/>
                <w:lang w:eastAsia="en-US"/>
              </w:rPr>
              <w:t>9</w:t>
            </w:r>
          </w:p>
        </w:tc>
        <w:tc>
          <w:tcPr>
            <w:tcW w:w="0" w:type="auto"/>
          </w:tcPr>
          <w:p w:rsidR="0068265A"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DE7ECE" w:rsidRPr="00325CDC">
              <w:rPr>
                <w:rFonts w:ascii="Times New Roman" w:hAnsi="Times New Roman" w:cs="Times New Roman"/>
                <w:color w:val="000000" w:themeColor="text1"/>
                <w:sz w:val="24"/>
                <w:szCs w:val="24"/>
                <w:lang w:eastAsia="en-US"/>
              </w:rPr>
              <w:t>Kaygı Yönetimi Seminerleri</w:t>
            </w:r>
          </w:p>
          <w:p w:rsidR="00AB464F" w:rsidRPr="00325CDC" w:rsidRDefault="00AB464F" w:rsidP="0068265A">
            <w:pPr>
              <w:spacing w:after="0" w:line="240" w:lineRule="auto"/>
              <w:rPr>
                <w:rFonts w:ascii="Times New Roman" w:hAnsi="Times New Roman" w:cs="Times New Roman"/>
                <w:color w:val="000000" w:themeColor="text1"/>
                <w:sz w:val="24"/>
                <w:szCs w:val="24"/>
                <w:lang w:eastAsia="en-US"/>
              </w:rPr>
            </w:pPr>
          </w:p>
        </w:tc>
        <w:tc>
          <w:tcPr>
            <w:tcW w:w="1651" w:type="dxa"/>
            <w:vMerge/>
          </w:tcPr>
          <w:p w:rsidR="0068265A" w:rsidRPr="00325CDC" w:rsidRDefault="0068265A" w:rsidP="0068265A">
            <w:pPr>
              <w:spacing w:after="0" w:line="240" w:lineRule="auto"/>
              <w:rPr>
                <w:rFonts w:ascii="Times New Roman" w:hAnsi="Times New Roman" w:cs="Times New Roman"/>
                <w:color w:val="000000" w:themeColor="text1"/>
                <w:sz w:val="24"/>
                <w:szCs w:val="24"/>
              </w:rPr>
            </w:pPr>
          </w:p>
        </w:tc>
        <w:tc>
          <w:tcPr>
            <w:tcW w:w="1548" w:type="dxa"/>
            <w:vMerge/>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p>
        </w:tc>
      </w:tr>
      <w:tr w:rsidR="00325CDC" w:rsidRPr="00325CDC" w:rsidTr="00325CDC">
        <w:trPr>
          <w:trHeight w:val="402"/>
        </w:trPr>
        <w:tc>
          <w:tcPr>
            <w:tcW w:w="737" w:type="dxa"/>
          </w:tcPr>
          <w:p w:rsidR="0068265A"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w:t>
            </w:r>
          </w:p>
        </w:tc>
        <w:tc>
          <w:tcPr>
            <w:tcW w:w="0" w:type="auto"/>
          </w:tcPr>
          <w:p w:rsidR="0068265A" w:rsidRPr="00325CDC" w:rsidRDefault="00562783"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8265A" w:rsidRPr="00325CDC">
              <w:rPr>
                <w:rFonts w:ascii="Times New Roman" w:hAnsi="Times New Roman" w:cs="Times New Roman"/>
                <w:color w:val="000000" w:themeColor="text1"/>
                <w:sz w:val="24"/>
                <w:szCs w:val="24"/>
              </w:rPr>
              <w:t xml:space="preserve">Öğrencilerle yazılı öncesi etüt ve destek çalışmaları </w:t>
            </w:r>
          </w:p>
          <w:p w:rsidR="007A6DA0" w:rsidRPr="00325CDC" w:rsidRDefault="007A6DA0" w:rsidP="0068265A">
            <w:pPr>
              <w:spacing w:after="0" w:line="240" w:lineRule="auto"/>
              <w:rPr>
                <w:rFonts w:ascii="Times New Roman" w:hAnsi="Times New Roman" w:cs="Times New Roman"/>
                <w:color w:val="000000" w:themeColor="text1"/>
                <w:sz w:val="24"/>
                <w:szCs w:val="24"/>
                <w:lang w:eastAsia="en-US"/>
              </w:rPr>
            </w:pPr>
          </w:p>
        </w:tc>
        <w:tc>
          <w:tcPr>
            <w:tcW w:w="1651" w:type="dxa"/>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sidR="00BE7EE7">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.01.202</w:t>
            </w:r>
            <w:r w:rsidR="00BE7EE7">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sidR="00BE7EE7">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.01.202</w:t>
            </w:r>
            <w:r w:rsidR="00BE7EE7">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22"/>
        </w:trPr>
        <w:tc>
          <w:tcPr>
            <w:tcW w:w="737" w:type="dxa"/>
          </w:tcPr>
          <w:p w:rsidR="0068265A"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21</w:t>
            </w:r>
          </w:p>
        </w:tc>
        <w:tc>
          <w:tcPr>
            <w:tcW w:w="0" w:type="auto"/>
          </w:tcPr>
          <w:p w:rsidR="0068265A" w:rsidRPr="00325CDC" w:rsidRDefault="00562783"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8265A" w:rsidRPr="00325CDC">
              <w:rPr>
                <w:rFonts w:ascii="Times New Roman" w:hAnsi="Times New Roman" w:cs="Times New Roman"/>
                <w:color w:val="000000" w:themeColor="text1"/>
                <w:sz w:val="24"/>
                <w:szCs w:val="24"/>
              </w:rPr>
              <w:t>Öğrencilerin karne bilgilerinin kontrol edilmesi,  zayıf olan derslerinin iyileştirilmesi yönünde planlama yapılması.</w:t>
            </w:r>
          </w:p>
          <w:p w:rsidR="0068265A" w:rsidRPr="00325CDC" w:rsidRDefault="0068265A" w:rsidP="0068265A">
            <w:pPr>
              <w:spacing w:after="0" w:line="240" w:lineRule="auto"/>
              <w:rPr>
                <w:rFonts w:ascii="Times New Roman" w:hAnsi="Times New Roman" w:cs="Times New Roman"/>
                <w:color w:val="000000" w:themeColor="text1"/>
                <w:sz w:val="24"/>
                <w:szCs w:val="24"/>
              </w:rPr>
            </w:pPr>
          </w:p>
        </w:tc>
        <w:tc>
          <w:tcPr>
            <w:tcW w:w="1651" w:type="dxa"/>
          </w:tcPr>
          <w:p w:rsidR="0068265A" w:rsidRPr="00325CDC" w:rsidRDefault="00B560B7"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68265A"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0068265A"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0068265A"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4"/>
        </w:trPr>
        <w:tc>
          <w:tcPr>
            <w:tcW w:w="737" w:type="dxa"/>
          </w:tcPr>
          <w:p w:rsidR="0068265A" w:rsidRPr="00325CDC" w:rsidRDefault="00E10919" w:rsidP="0068265A">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22</w:t>
            </w:r>
          </w:p>
        </w:tc>
        <w:tc>
          <w:tcPr>
            <w:tcW w:w="0" w:type="auto"/>
          </w:tcPr>
          <w:p w:rsidR="007A6DA0"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rPr>
              <w:t>-</w:t>
            </w:r>
            <w:r w:rsidR="0068265A" w:rsidRPr="00325CDC">
              <w:rPr>
                <w:rFonts w:ascii="Times New Roman" w:hAnsi="Times New Roman" w:cs="Times New Roman"/>
                <w:color w:val="000000" w:themeColor="text1"/>
                <w:sz w:val="24"/>
                <w:szCs w:val="24"/>
              </w:rPr>
              <w:t>İlçe Koordinatörleriyle ara değerlendirme toplantısı</w:t>
            </w:r>
          </w:p>
          <w:p w:rsidR="0068265A"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68265A" w:rsidRPr="00325CDC">
              <w:rPr>
                <w:rFonts w:ascii="Times New Roman" w:hAnsi="Times New Roman" w:cs="Times New Roman"/>
                <w:color w:val="000000" w:themeColor="text1"/>
                <w:sz w:val="24"/>
                <w:szCs w:val="24"/>
                <w:lang w:eastAsia="en-US"/>
              </w:rPr>
              <w:t xml:space="preserve">Proje </w:t>
            </w:r>
            <w:r w:rsidR="0068265A" w:rsidRPr="00325CDC">
              <w:rPr>
                <w:rFonts w:ascii="Times New Roman" w:hAnsi="Times New Roman" w:cs="Times New Roman"/>
                <w:b/>
                <w:color w:val="000000" w:themeColor="text1"/>
                <w:sz w:val="24"/>
                <w:szCs w:val="24"/>
                <w:lang w:eastAsia="en-US"/>
              </w:rPr>
              <w:t>değerlendirme ara raporlama süreci</w:t>
            </w:r>
            <w:r w:rsidR="0068265A" w:rsidRPr="00325CDC">
              <w:rPr>
                <w:rFonts w:ascii="Times New Roman" w:hAnsi="Times New Roman" w:cs="Times New Roman"/>
                <w:color w:val="000000" w:themeColor="text1"/>
                <w:sz w:val="24"/>
                <w:szCs w:val="24"/>
                <w:lang w:eastAsia="en-US"/>
              </w:rPr>
              <w:t>.</w:t>
            </w:r>
          </w:p>
        </w:tc>
        <w:tc>
          <w:tcPr>
            <w:tcW w:w="1651" w:type="dxa"/>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B560B7">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.01.202</w:t>
            </w:r>
            <w:r w:rsidR="00B560B7">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sidR="00B560B7">
              <w:rPr>
                <w:rFonts w:ascii="Times New Roman" w:hAnsi="Times New Roman" w:cs="Times New Roman"/>
                <w:color w:val="000000" w:themeColor="text1"/>
                <w:sz w:val="24"/>
                <w:szCs w:val="24"/>
              </w:rPr>
              <w:t>19</w:t>
            </w:r>
            <w:r w:rsidRPr="00325CDC">
              <w:rPr>
                <w:rFonts w:ascii="Times New Roman" w:hAnsi="Times New Roman" w:cs="Times New Roman"/>
                <w:color w:val="000000" w:themeColor="text1"/>
                <w:sz w:val="24"/>
                <w:szCs w:val="24"/>
              </w:rPr>
              <w:t>.01.202</w:t>
            </w:r>
            <w:r w:rsidR="00B560B7">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7"/>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sidR="00E10919">
              <w:rPr>
                <w:rFonts w:ascii="Times New Roman" w:hAnsi="Times New Roman" w:cs="Times New Roman"/>
                <w:b/>
                <w:color w:val="000000" w:themeColor="text1"/>
                <w:sz w:val="24"/>
                <w:szCs w:val="24"/>
                <w:lang w:eastAsia="en-US"/>
              </w:rPr>
              <w:t>3</w:t>
            </w:r>
          </w:p>
        </w:tc>
        <w:tc>
          <w:tcPr>
            <w:tcW w:w="0" w:type="auto"/>
          </w:tcPr>
          <w:p w:rsidR="0068265A" w:rsidRPr="00325CDC" w:rsidRDefault="00562783" w:rsidP="0068265A">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68265A" w:rsidRPr="00325CDC">
              <w:rPr>
                <w:rFonts w:ascii="Times New Roman" w:hAnsi="Times New Roman" w:cs="Times New Roman"/>
                <w:color w:val="000000" w:themeColor="text1"/>
                <w:sz w:val="24"/>
                <w:szCs w:val="24"/>
                <w:lang w:eastAsia="en-US"/>
              </w:rPr>
              <w:t>Eğitimde Drama uygulamaları Eğitimi (öğretmenlere yönelik)</w:t>
            </w:r>
          </w:p>
          <w:p w:rsidR="007A6DA0" w:rsidRPr="00325CDC" w:rsidRDefault="007A6DA0" w:rsidP="0068265A">
            <w:pPr>
              <w:spacing w:after="0" w:line="240" w:lineRule="auto"/>
              <w:rPr>
                <w:rFonts w:ascii="Times New Roman" w:hAnsi="Times New Roman" w:cs="Times New Roman"/>
                <w:color w:val="000000" w:themeColor="text1"/>
                <w:sz w:val="24"/>
                <w:szCs w:val="24"/>
                <w:lang w:eastAsia="en-US"/>
              </w:rPr>
            </w:pPr>
          </w:p>
        </w:tc>
        <w:tc>
          <w:tcPr>
            <w:tcW w:w="1651" w:type="dxa"/>
          </w:tcPr>
          <w:p w:rsidR="0068265A" w:rsidRPr="00325CDC" w:rsidRDefault="00B560B7" w:rsidP="0068265A">
            <w:pPr>
              <w:spacing w:after="0" w:line="240" w:lineRule="auto"/>
              <w:ind w:right="-18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68265A"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0068265A"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0068265A"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564"/>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sidR="00E10919">
              <w:rPr>
                <w:rFonts w:ascii="Times New Roman" w:hAnsi="Times New Roman" w:cs="Times New Roman"/>
                <w:b/>
                <w:color w:val="000000" w:themeColor="text1"/>
                <w:sz w:val="24"/>
                <w:szCs w:val="24"/>
                <w:lang w:eastAsia="en-US"/>
              </w:rPr>
              <w:t>4</w:t>
            </w:r>
          </w:p>
        </w:tc>
        <w:tc>
          <w:tcPr>
            <w:tcW w:w="0" w:type="auto"/>
          </w:tcPr>
          <w:p w:rsidR="0068265A" w:rsidRPr="00325CDC" w:rsidRDefault="00983429"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w:t>
            </w:r>
            <w:r w:rsidR="007A6DA0" w:rsidRPr="00325CDC">
              <w:rPr>
                <w:rFonts w:ascii="Times New Roman" w:hAnsi="Times New Roman" w:cs="Times New Roman"/>
                <w:color w:val="000000" w:themeColor="text1"/>
                <w:sz w:val="24"/>
                <w:szCs w:val="24"/>
              </w:rPr>
              <w:t>Mezun buluşmaları Deneyim Paylaşımı Seminerleri</w:t>
            </w:r>
          </w:p>
          <w:p w:rsidR="007A6DA0" w:rsidRPr="00325CDC" w:rsidRDefault="007A6DA0" w:rsidP="0093785F">
            <w:pPr>
              <w:spacing w:after="0" w:line="240" w:lineRule="auto"/>
              <w:rPr>
                <w:rFonts w:ascii="Times New Roman" w:hAnsi="Times New Roman" w:cs="Times New Roman"/>
                <w:color w:val="000000" w:themeColor="text1"/>
                <w:sz w:val="24"/>
                <w:szCs w:val="24"/>
                <w:lang w:eastAsia="en-US"/>
              </w:rPr>
            </w:pPr>
          </w:p>
        </w:tc>
        <w:tc>
          <w:tcPr>
            <w:tcW w:w="1651" w:type="dxa"/>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B560B7">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.02.202</w:t>
            </w:r>
            <w:r w:rsidR="00B560B7">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sidR="00B560B7">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.02.202</w:t>
            </w:r>
            <w:r w:rsidR="00B560B7">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8"/>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sidR="00E10919">
              <w:rPr>
                <w:rFonts w:ascii="Times New Roman" w:hAnsi="Times New Roman" w:cs="Times New Roman"/>
                <w:b/>
                <w:color w:val="000000" w:themeColor="text1"/>
                <w:sz w:val="24"/>
                <w:szCs w:val="24"/>
                <w:lang w:eastAsia="en-US"/>
              </w:rPr>
              <w:t>5</w:t>
            </w:r>
          </w:p>
        </w:tc>
        <w:tc>
          <w:tcPr>
            <w:tcW w:w="0" w:type="auto"/>
          </w:tcPr>
          <w:p w:rsidR="0068265A" w:rsidRPr="00325CDC" w:rsidRDefault="00983429"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w:t>
            </w:r>
            <w:r w:rsidR="0068265A" w:rsidRPr="00325CDC">
              <w:rPr>
                <w:rFonts w:ascii="Times New Roman" w:hAnsi="Times New Roman" w:cs="Times New Roman"/>
                <w:color w:val="000000" w:themeColor="text1"/>
                <w:sz w:val="24"/>
                <w:szCs w:val="24"/>
              </w:rPr>
              <w:t>Öğrencilerin okul içi sosyal etkinliklere aktif katılımının sağlanması</w:t>
            </w:r>
            <w:r w:rsidR="00215D79" w:rsidRPr="00325CDC">
              <w:rPr>
                <w:rFonts w:ascii="Times New Roman" w:hAnsi="Times New Roman" w:cs="Times New Roman"/>
                <w:color w:val="000000" w:themeColor="text1"/>
                <w:sz w:val="24"/>
                <w:szCs w:val="24"/>
              </w:rPr>
              <w:t>,</w:t>
            </w:r>
          </w:p>
          <w:p w:rsidR="00215D79" w:rsidRPr="00325CDC" w:rsidRDefault="00215D79" w:rsidP="0068265A">
            <w:pPr>
              <w:spacing w:after="0" w:line="240" w:lineRule="auto"/>
              <w:rPr>
                <w:rFonts w:ascii="Times New Roman" w:hAnsi="Times New Roman" w:cs="Times New Roman"/>
                <w:color w:val="000000" w:themeColor="text1"/>
                <w:sz w:val="24"/>
                <w:szCs w:val="24"/>
                <w:lang w:eastAsia="en-US"/>
              </w:rPr>
            </w:pPr>
          </w:p>
        </w:tc>
        <w:tc>
          <w:tcPr>
            <w:tcW w:w="1651" w:type="dxa"/>
          </w:tcPr>
          <w:p w:rsidR="0068265A" w:rsidRPr="00325CDC" w:rsidRDefault="00B560B7" w:rsidP="0068265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68265A"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0068265A"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0068265A"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558"/>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lastRenderedPageBreak/>
              <w:t>2</w:t>
            </w:r>
            <w:r w:rsidR="00E10919">
              <w:rPr>
                <w:rFonts w:ascii="Times New Roman" w:hAnsi="Times New Roman" w:cs="Times New Roman"/>
                <w:b/>
                <w:color w:val="000000" w:themeColor="text1"/>
                <w:sz w:val="24"/>
                <w:szCs w:val="24"/>
                <w:lang w:eastAsia="en-US"/>
              </w:rPr>
              <w:t>6</w:t>
            </w:r>
          </w:p>
        </w:tc>
        <w:tc>
          <w:tcPr>
            <w:tcW w:w="0" w:type="auto"/>
          </w:tcPr>
          <w:p w:rsidR="0068265A" w:rsidRDefault="00562783" w:rsidP="0068265A">
            <w:pPr>
              <w:spacing w:after="0" w:line="240" w:lineRule="auto"/>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0B14BE">
              <w:rPr>
                <w:rFonts w:ascii="Times New Roman" w:hAnsi="Times New Roman" w:cs="Times New Roman"/>
                <w:color w:val="000000" w:themeColor="text1"/>
                <w:sz w:val="24"/>
                <w:szCs w:val="24"/>
                <w:lang w:eastAsia="en-US"/>
              </w:rPr>
              <w:t>Öğrenci Danışmanlığı</w:t>
            </w:r>
            <w:r w:rsidR="00215D79" w:rsidRPr="00325CDC">
              <w:rPr>
                <w:rFonts w:ascii="Times New Roman" w:hAnsi="Times New Roman" w:cs="Times New Roman"/>
                <w:color w:val="000000" w:themeColor="text1"/>
                <w:sz w:val="24"/>
                <w:szCs w:val="24"/>
                <w:lang w:eastAsia="en-US"/>
              </w:rPr>
              <w:t xml:space="preserve">Deneyim Paylaşım </w:t>
            </w:r>
            <w:r w:rsidR="00784D78" w:rsidRPr="00325CDC">
              <w:rPr>
                <w:rFonts w:ascii="Times New Roman" w:hAnsi="Times New Roman" w:cs="Times New Roman"/>
                <w:color w:val="000000" w:themeColor="text1"/>
                <w:sz w:val="24"/>
                <w:szCs w:val="24"/>
                <w:lang w:eastAsia="en-US"/>
              </w:rPr>
              <w:t>Günleri</w:t>
            </w:r>
          </w:p>
          <w:p w:rsidR="000435A2" w:rsidRDefault="000435A2" w:rsidP="0068265A">
            <w:pPr>
              <w:spacing w:after="0" w:line="240" w:lineRule="auto"/>
              <w:jc w:val="both"/>
              <w:rPr>
                <w:rFonts w:ascii="Times New Roman" w:hAnsi="Times New Roman" w:cs="Times New Roman"/>
                <w:color w:val="000000" w:themeColor="text1"/>
                <w:sz w:val="24"/>
                <w:szCs w:val="24"/>
                <w:lang w:eastAsia="en-US"/>
              </w:rPr>
            </w:pPr>
          </w:p>
          <w:p w:rsidR="000435A2" w:rsidRPr="00325CDC" w:rsidRDefault="000435A2" w:rsidP="0068265A">
            <w:pPr>
              <w:spacing w:after="0" w:line="240" w:lineRule="auto"/>
              <w:jc w:val="both"/>
              <w:rPr>
                <w:rFonts w:ascii="Times New Roman" w:hAnsi="Times New Roman" w:cs="Times New Roman"/>
                <w:color w:val="000000" w:themeColor="text1"/>
                <w:sz w:val="24"/>
                <w:szCs w:val="24"/>
                <w:lang w:eastAsia="en-US"/>
              </w:rPr>
            </w:pPr>
          </w:p>
        </w:tc>
        <w:tc>
          <w:tcPr>
            <w:tcW w:w="1651" w:type="dxa"/>
          </w:tcPr>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DF7CB4">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.02.202</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sidR="00DF7CB4">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.03.202</w:t>
            </w:r>
            <w:r w:rsidR="00DF7CB4">
              <w:rPr>
                <w:rFonts w:ascii="Times New Roman" w:hAnsi="Times New Roman" w:cs="Times New Roman"/>
                <w:color w:val="000000" w:themeColor="text1"/>
                <w:sz w:val="24"/>
                <w:szCs w:val="24"/>
              </w:rPr>
              <w:t>4</w:t>
            </w:r>
          </w:p>
        </w:tc>
        <w:tc>
          <w:tcPr>
            <w:tcW w:w="1548" w:type="dxa"/>
          </w:tcPr>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6"/>
        </w:trPr>
        <w:tc>
          <w:tcPr>
            <w:tcW w:w="737" w:type="dxa"/>
          </w:tcPr>
          <w:p w:rsidR="0068265A" w:rsidRPr="00325CDC" w:rsidRDefault="0068265A" w:rsidP="0068265A">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sidR="00E10919">
              <w:rPr>
                <w:rFonts w:ascii="Times New Roman" w:hAnsi="Times New Roman" w:cs="Times New Roman"/>
                <w:b/>
                <w:color w:val="000000" w:themeColor="text1"/>
                <w:sz w:val="24"/>
                <w:szCs w:val="24"/>
                <w:lang w:eastAsia="en-US"/>
              </w:rPr>
              <w:t>7</w:t>
            </w:r>
          </w:p>
        </w:tc>
        <w:tc>
          <w:tcPr>
            <w:tcW w:w="0" w:type="auto"/>
          </w:tcPr>
          <w:p w:rsidR="0068265A" w:rsidRPr="00325CDC" w:rsidRDefault="00806661"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w:t>
            </w:r>
            <w:r w:rsidR="0068265A" w:rsidRPr="00325CDC">
              <w:rPr>
                <w:rFonts w:ascii="Times New Roman" w:hAnsi="Times New Roman" w:cs="Times New Roman"/>
                <w:color w:val="000000" w:themeColor="text1"/>
                <w:sz w:val="24"/>
                <w:szCs w:val="24"/>
                <w:lang w:eastAsia="en-US"/>
              </w:rPr>
              <w:t>PDR uzmanları tarafından</w:t>
            </w:r>
            <w:r w:rsidRPr="00325CDC">
              <w:rPr>
                <w:rFonts w:ascii="Times New Roman" w:hAnsi="Times New Roman" w:cs="Times New Roman"/>
                <w:color w:val="000000" w:themeColor="text1"/>
                <w:sz w:val="24"/>
                <w:szCs w:val="24"/>
                <w:lang w:eastAsia="en-US"/>
              </w:rPr>
              <w:t xml:space="preserve"> ilkokul öğrencilerine yönelik</w:t>
            </w:r>
            <w:r w:rsidR="0068265A" w:rsidRPr="00325CDC">
              <w:rPr>
                <w:rFonts w:ascii="Times New Roman" w:hAnsi="Times New Roman" w:cs="Times New Roman"/>
                <w:color w:val="000000" w:themeColor="text1"/>
                <w:sz w:val="24"/>
                <w:szCs w:val="24"/>
                <w:lang w:eastAsia="en-US"/>
              </w:rPr>
              <w:t xml:space="preserve"> Mahremiyet Eğitimi verilmesi</w:t>
            </w:r>
          </w:p>
          <w:p w:rsidR="00806661" w:rsidRPr="00325CDC" w:rsidRDefault="00806661"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Bilim ve Teknoloji Haftası kapsamında İslam, Bilim ve Teknoloji Müze</w:t>
            </w:r>
            <w:r w:rsidR="0093785F">
              <w:rPr>
                <w:rFonts w:ascii="Times New Roman" w:hAnsi="Times New Roman" w:cs="Times New Roman"/>
                <w:color w:val="000000" w:themeColor="text1"/>
                <w:sz w:val="24"/>
                <w:szCs w:val="24"/>
                <w:lang w:eastAsia="en-US"/>
              </w:rPr>
              <w:t>leri ve Bilim Merkezleri</w:t>
            </w:r>
            <w:r w:rsidRPr="00325CDC">
              <w:rPr>
                <w:rFonts w:ascii="Times New Roman" w:hAnsi="Times New Roman" w:cs="Times New Roman"/>
                <w:color w:val="000000" w:themeColor="text1"/>
                <w:sz w:val="24"/>
                <w:szCs w:val="24"/>
                <w:lang w:eastAsia="en-US"/>
              </w:rPr>
              <w:t xml:space="preserve"> Ziyare</w:t>
            </w:r>
            <w:r w:rsidR="00E04920">
              <w:rPr>
                <w:rFonts w:ascii="Times New Roman" w:hAnsi="Times New Roman" w:cs="Times New Roman"/>
                <w:color w:val="000000" w:themeColor="text1"/>
                <w:sz w:val="24"/>
                <w:szCs w:val="24"/>
                <w:lang w:eastAsia="en-US"/>
              </w:rPr>
              <w:t>tleri</w:t>
            </w:r>
          </w:p>
          <w:p w:rsidR="00806661" w:rsidRPr="00325CDC" w:rsidRDefault="00806661" w:rsidP="0068265A">
            <w:pPr>
              <w:spacing w:after="0" w:line="240" w:lineRule="auto"/>
              <w:rPr>
                <w:rFonts w:ascii="Times New Roman" w:hAnsi="Times New Roman" w:cs="Times New Roman"/>
                <w:color w:val="000000" w:themeColor="text1"/>
                <w:sz w:val="24"/>
                <w:szCs w:val="24"/>
                <w:lang w:eastAsia="en-US"/>
              </w:rPr>
            </w:pPr>
          </w:p>
        </w:tc>
        <w:tc>
          <w:tcPr>
            <w:tcW w:w="1651" w:type="dxa"/>
          </w:tcPr>
          <w:p w:rsidR="00806661" w:rsidRPr="00325CDC" w:rsidRDefault="00806661" w:rsidP="0068265A">
            <w:pPr>
              <w:spacing w:after="0" w:line="240" w:lineRule="auto"/>
              <w:rPr>
                <w:rFonts w:ascii="Times New Roman" w:hAnsi="Times New Roman" w:cs="Times New Roman"/>
                <w:color w:val="000000" w:themeColor="text1"/>
                <w:sz w:val="24"/>
                <w:szCs w:val="24"/>
              </w:rPr>
            </w:pPr>
          </w:p>
          <w:p w:rsidR="0068265A" w:rsidRPr="00325CDC" w:rsidRDefault="0068265A" w:rsidP="0068265A">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.03.202</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sidR="00DF7CB4">
              <w:rPr>
                <w:rFonts w:ascii="Times New Roman" w:hAnsi="Times New Roman" w:cs="Times New Roman"/>
                <w:color w:val="000000" w:themeColor="text1"/>
                <w:sz w:val="24"/>
                <w:szCs w:val="24"/>
              </w:rPr>
              <w:t>08</w:t>
            </w:r>
            <w:r w:rsidRPr="00325CDC">
              <w:rPr>
                <w:rFonts w:ascii="Times New Roman" w:hAnsi="Times New Roman" w:cs="Times New Roman"/>
                <w:color w:val="000000" w:themeColor="text1"/>
                <w:sz w:val="24"/>
                <w:szCs w:val="24"/>
              </w:rPr>
              <w:t>.03.202</w:t>
            </w:r>
            <w:r w:rsidR="00DF7CB4">
              <w:rPr>
                <w:rFonts w:ascii="Times New Roman" w:hAnsi="Times New Roman" w:cs="Times New Roman"/>
                <w:color w:val="000000" w:themeColor="text1"/>
                <w:sz w:val="24"/>
                <w:szCs w:val="24"/>
              </w:rPr>
              <w:t>4</w:t>
            </w:r>
          </w:p>
        </w:tc>
        <w:tc>
          <w:tcPr>
            <w:tcW w:w="1548" w:type="dxa"/>
          </w:tcPr>
          <w:p w:rsidR="00806661" w:rsidRPr="00325CDC" w:rsidRDefault="00806661" w:rsidP="0068265A">
            <w:pPr>
              <w:spacing w:after="0" w:line="240" w:lineRule="auto"/>
              <w:rPr>
                <w:rFonts w:ascii="Times New Roman" w:hAnsi="Times New Roman" w:cs="Times New Roman"/>
                <w:color w:val="000000" w:themeColor="text1"/>
                <w:sz w:val="24"/>
                <w:szCs w:val="24"/>
                <w:lang w:eastAsia="en-US"/>
              </w:rPr>
            </w:pPr>
          </w:p>
          <w:p w:rsidR="0068265A" w:rsidRPr="00325CDC" w:rsidRDefault="0068265A" w:rsidP="0068265A">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6"/>
        </w:trPr>
        <w:tc>
          <w:tcPr>
            <w:tcW w:w="737" w:type="dxa"/>
          </w:tcPr>
          <w:p w:rsidR="00D06B19" w:rsidRPr="00325CDC" w:rsidRDefault="00D06B19" w:rsidP="00D06B19">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sidR="00E10919">
              <w:rPr>
                <w:rFonts w:ascii="Times New Roman" w:hAnsi="Times New Roman" w:cs="Times New Roman"/>
                <w:b/>
                <w:color w:val="000000" w:themeColor="text1"/>
                <w:sz w:val="24"/>
                <w:szCs w:val="24"/>
                <w:lang w:eastAsia="en-US"/>
              </w:rPr>
              <w:t>8</w:t>
            </w:r>
          </w:p>
        </w:tc>
        <w:tc>
          <w:tcPr>
            <w:tcW w:w="0" w:type="auto"/>
          </w:tcPr>
          <w:p w:rsidR="00D06B19" w:rsidRPr="00325CDC" w:rsidRDefault="00562783" w:rsidP="00D06B19">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D06B19" w:rsidRPr="00325CDC">
              <w:rPr>
                <w:rFonts w:ascii="Times New Roman" w:hAnsi="Times New Roman" w:cs="Times New Roman"/>
                <w:color w:val="000000" w:themeColor="text1"/>
                <w:sz w:val="24"/>
                <w:szCs w:val="24"/>
                <w:lang w:eastAsia="en-US"/>
              </w:rPr>
              <w:t>Matematik Becerilerinin Geliştirilmesi</w:t>
            </w:r>
            <w:r w:rsidR="007A6DA0" w:rsidRPr="00325CDC">
              <w:rPr>
                <w:rFonts w:ascii="Times New Roman" w:hAnsi="Times New Roman" w:cs="Times New Roman"/>
                <w:color w:val="000000" w:themeColor="text1"/>
                <w:sz w:val="24"/>
                <w:szCs w:val="24"/>
                <w:lang w:eastAsia="en-US"/>
              </w:rPr>
              <w:t xml:space="preserve"> adına Pi Günü Etkinlikleri Planlanması</w:t>
            </w:r>
          </w:p>
        </w:tc>
        <w:tc>
          <w:tcPr>
            <w:tcW w:w="1651" w:type="dxa"/>
          </w:tcPr>
          <w:p w:rsidR="00D06B19" w:rsidRPr="00325CDC" w:rsidRDefault="00D06B19" w:rsidP="00D06B19">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DF7CB4">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.03.202</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sidR="00DF7CB4">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.03.202</w:t>
            </w:r>
            <w:r w:rsidR="00DF7CB4">
              <w:rPr>
                <w:rFonts w:ascii="Times New Roman" w:hAnsi="Times New Roman" w:cs="Times New Roman"/>
                <w:color w:val="000000" w:themeColor="text1"/>
                <w:sz w:val="24"/>
                <w:szCs w:val="24"/>
              </w:rPr>
              <w:t>4</w:t>
            </w:r>
          </w:p>
        </w:tc>
        <w:tc>
          <w:tcPr>
            <w:tcW w:w="1548" w:type="dxa"/>
          </w:tcPr>
          <w:p w:rsidR="00D06B19" w:rsidRPr="00325CDC" w:rsidRDefault="00D06B19" w:rsidP="00D06B19">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6"/>
        </w:trPr>
        <w:tc>
          <w:tcPr>
            <w:tcW w:w="737" w:type="dxa"/>
          </w:tcPr>
          <w:p w:rsidR="00D06B19" w:rsidRPr="00325CDC" w:rsidRDefault="00D06B19" w:rsidP="00D06B19">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sidR="00E10919">
              <w:rPr>
                <w:rFonts w:ascii="Times New Roman" w:hAnsi="Times New Roman" w:cs="Times New Roman"/>
                <w:b/>
                <w:color w:val="000000" w:themeColor="text1"/>
                <w:sz w:val="24"/>
                <w:szCs w:val="24"/>
                <w:lang w:eastAsia="en-US"/>
              </w:rPr>
              <w:t>9</w:t>
            </w:r>
          </w:p>
        </w:tc>
        <w:tc>
          <w:tcPr>
            <w:tcW w:w="0" w:type="auto"/>
          </w:tcPr>
          <w:p w:rsidR="00D06B19" w:rsidRPr="00325CDC" w:rsidRDefault="00562783" w:rsidP="00D06B19">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D06B19" w:rsidRPr="00325CDC">
              <w:rPr>
                <w:rFonts w:ascii="Times New Roman" w:hAnsi="Times New Roman" w:cs="Times New Roman"/>
                <w:color w:val="000000" w:themeColor="text1"/>
                <w:sz w:val="24"/>
                <w:szCs w:val="24"/>
                <w:lang w:eastAsia="en-US"/>
              </w:rPr>
              <w:t>Meslek Tanıtım Seminerleri</w:t>
            </w:r>
          </w:p>
        </w:tc>
        <w:tc>
          <w:tcPr>
            <w:tcW w:w="1651" w:type="dxa"/>
          </w:tcPr>
          <w:p w:rsidR="00D06B19" w:rsidRPr="00325CDC" w:rsidRDefault="00DF7CB4" w:rsidP="00D06B1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D06B19"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00D06B19"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00D06B19"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548" w:type="dxa"/>
          </w:tcPr>
          <w:p w:rsidR="00D06B19" w:rsidRPr="00325CDC" w:rsidRDefault="00D06B19" w:rsidP="00D06B19">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16"/>
        </w:trPr>
        <w:tc>
          <w:tcPr>
            <w:tcW w:w="737" w:type="dxa"/>
          </w:tcPr>
          <w:p w:rsidR="00D06B19" w:rsidRPr="00325CDC" w:rsidRDefault="00E10919" w:rsidP="00D06B19">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30</w:t>
            </w:r>
          </w:p>
        </w:tc>
        <w:tc>
          <w:tcPr>
            <w:tcW w:w="0" w:type="auto"/>
          </w:tcPr>
          <w:p w:rsidR="00D06B19" w:rsidRPr="00325CDC" w:rsidRDefault="003E405E" w:rsidP="00D06B19">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w:t>
            </w:r>
            <w:r w:rsidR="00D06B19" w:rsidRPr="00325CDC">
              <w:rPr>
                <w:rFonts w:ascii="Times New Roman" w:hAnsi="Times New Roman" w:cs="Times New Roman"/>
                <w:color w:val="000000" w:themeColor="text1"/>
                <w:sz w:val="24"/>
                <w:szCs w:val="24"/>
                <w:lang w:eastAsia="en-US"/>
              </w:rPr>
              <w:t xml:space="preserve">Etkili ders çalışma ile ilgili </w:t>
            </w:r>
            <w:r w:rsidR="008250DC" w:rsidRPr="00325CDC">
              <w:rPr>
                <w:rFonts w:ascii="Times New Roman" w:hAnsi="Times New Roman" w:cs="Times New Roman"/>
                <w:color w:val="000000" w:themeColor="text1"/>
                <w:sz w:val="24"/>
                <w:szCs w:val="24"/>
                <w:lang w:eastAsia="en-US"/>
              </w:rPr>
              <w:t>seminer ve atölye çalışmaları</w:t>
            </w:r>
          </w:p>
          <w:p w:rsidR="003E405E" w:rsidRPr="00325CDC" w:rsidRDefault="003E405E" w:rsidP="00D06B19">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-Dünya Tiyatrolar Günü kapsamında tiyatro etkinliği</w:t>
            </w:r>
          </w:p>
          <w:p w:rsidR="00D27E32" w:rsidRPr="00325CDC" w:rsidRDefault="00D27E32" w:rsidP="00D06B19">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-Kütüphaneler Haftası Okuma Etkinlikleri </w:t>
            </w:r>
          </w:p>
        </w:tc>
        <w:tc>
          <w:tcPr>
            <w:tcW w:w="1651" w:type="dxa"/>
          </w:tcPr>
          <w:p w:rsidR="00D06B19" w:rsidRPr="00325CDC" w:rsidRDefault="00D06B19" w:rsidP="00D06B19">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DF7CB4">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.03.202</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sidR="00DF7CB4">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.0</w:t>
            </w:r>
            <w:r w:rsidR="003E405E" w:rsidRPr="00325CDC">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.202</w:t>
            </w:r>
            <w:r w:rsidR="00DF7CB4">
              <w:rPr>
                <w:rFonts w:ascii="Times New Roman" w:hAnsi="Times New Roman" w:cs="Times New Roman"/>
                <w:color w:val="000000" w:themeColor="text1"/>
                <w:sz w:val="24"/>
                <w:szCs w:val="24"/>
              </w:rPr>
              <w:t>4</w:t>
            </w:r>
          </w:p>
        </w:tc>
        <w:tc>
          <w:tcPr>
            <w:tcW w:w="1548" w:type="dxa"/>
          </w:tcPr>
          <w:p w:rsidR="00D06B19" w:rsidRPr="00325CDC" w:rsidRDefault="00D06B19" w:rsidP="00D06B19">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08"/>
        </w:trPr>
        <w:tc>
          <w:tcPr>
            <w:tcW w:w="737" w:type="dxa"/>
          </w:tcPr>
          <w:p w:rsidR="00DF3ED6" w:rsidRPr="00325CDC" w:rsidRDefault="00E10919" w:rsidP="00DF3ED6">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31</w:t>
            </w:r>
          </w:p>
        </w:tc>
        <w:tc>
          <w:tcPr>
            <w:tcW w:w="0" w:type="auto"/>
          </w:tcPr>
          <w:p w:rsidR="00875E5B" w:rsidRDefault="00562783" w:rsidP="00DF3ED6">
            <w:pPr>
              <w:spacing w:after="0" w:line="240" w:lineRule="auto"/>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DF3ED6" w:rsidRPr="00325CDC">
              <w:rPr>
                <w:rFonts w:ascii="Times New Roman" w:hAnsi="Times New Roman" w:cs="Times New Roman"/>
                <w:color w:val="000000" w:themeColor="text1"/>
                <w:sz w:val="24"/>
                <w:szCs w:val="24"/>
                <w:lang w:eastAsia="en-US"/>
              </w:rPr>
              <w:t xml:space="preserve">Öğrenciler için </w:t>
            </w:r>
            <w:r w:rsidR="00E04920">
              <w:rPr>
                <w:rFonts w:ascii="Times New Roman" w:hAnsi="Times New Roman" w:cs="Times New Roman"/>
                <w:color w:val="000000" w:themeColor="text1"/>
                <w:sz w:val="24"/>
                <w:szCs w:val="24"/>
                <w:lang w:eastAsia="en-US"/>
              </w:rPr>
              <w:t>öz güven ve öz saygı konulu drama çalışmaları</w:t>
            </w:r>
          </w:p>
          <w:p w:rsidR="00875E5B" w:rsidRDefault="00875E5B" w:rsidP="00DF3ED6">
            <w:pPr>
              <w:spacing w:after="0" w:line="240" w:lineRule="auto"/>
              <w:jc w:val="both"/>
              <w:rPr>
                <w:rFonts w:ascii="Times New Roman" w:hAnsi="Times New Roman" w:cs="Times New Roman"/>
                <w:color w:val="000000" w:themeColor="text1"/>
                <w:sz w:val="24"/>
                <w:szCs w:val="24"/>
                <w:lang w:eastAsia="en-US"/>
              </w:rPr>
            </w:pPr>
          </w:p>
          <w:p w:rsidR="00DF3ED6" w:rsidRPr="00325CDC" w:rsidRDefault="00DF3ED6" w:rsidP="00DF3ED6">
            <w:pPr>
              <w:spacing w:after="0" w:line="240" w:lineRule="auto"/>
              <w:jc w:val="both"/>
              <w:rPr>
                <w:rFonts w:ascii="Times New Roman" w:hAnsi="Times New Roman" w:cs="Times New Roman"/>
                <w:color w:val="000000" w:themeColor="text1"/>
                <w:sz w:val="24"/>
                <w:szCs w:val="24"/>
                <w:lang w:eastAsia="en-US"/>
              </w:rPr>
            </w:pPr>
          </w:p>
        </w:tc>
        <w:tc>
          <w:tcPr>
            <w:tcW w:w="1651" w:type="dxa"/>
          </w:tcPr>
          <w:p w:rsidR="00DF3ED6" w:rsidRPr="00325CDC" w:rsidRDefault="00DF3ED6" w:rsidP="00DF3ED6">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sidR="00DF7CB4">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.04.202</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sidR="00DF7CB4">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.04.202</w:t>
            </w:r>
            <w:r w:rsidR="00DF7CB4">
              <w:rPr>
                <w:rFonts w:ascii="Times New Roman" w:hAnsi="Times New Roman" w:cs="Times New Roman"/>
                <w:color w:val="000000" w:themeColor="text1"/>
                <w:sz w:val="24"/>
                <w:szCs w:val="24"/>
              </w:rPr>
              <w:t>4</w:t>
            </w:r>
          </w:p>
        </w:tc>
        <w:tc>
          <w:tcPr>
            <w:tcW w:w="1548" w:type="dxa"/>
          </w:tcPr>
          <w:p w:rsidR="00DF3ED6" w:rsidRPr="00325CDC" w:rsidRDefault="00DF3ED6"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08"/>
        </w:trPr>
        <w:tc>
          <w:tcPr>
            <w:tcW w:w="737" w:type="dxa"/>
          </w:tcPr>
          <w:p w:rsidR="00DF3ED6" w:rsidRPr="00325CDC" w:rsidRDefault="00E10919" w:rsidP="00DF3ED6">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32</w:t>
            </w:r>
          </w:p>
        </w:tc>
        <w:tc>
          <w:tcPr>
            <w:tcW w:w="0" w:type="auto"/>
          </w:tcPr>
          <w:p w:rsidR="00DF3ED6" w:rsidRPr="00325CDC" w:rsidRDefault="00DF3ED6" w:rsidP="00DF3ED6">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w:t>
            </w:r>
            <w:r w:rsidR="00086551" w:rsidRPr="00325CDC">
              <w:rPr>
                <w:rFonts w:ascii="Times New Roman" w:hAnsi="Times New Roman" w:cs="Times New Roman"/>
                <w:color w:val="000000" w:themeColor="text1"/>
                <w:sz w:val="24"/>
                <w:szCs w:val="24"/>
                <w:lang w:eastAsia="en-US"/>
              </w:rPr>
              <w:t>Öğrencilere yönelik</w:t>
            </w:r>
            <w:r w:rsidRPr="00325CDC">
              <w:rPr>
                <w:rFonts w:ascii="Times New Roman" w:hAnsi="Times New Roman" w:cs="Times New Roman"/>
                <w:color w:val="000000" w:themeColor="text1"/>
                <w:sz w:val="24"/>
                <w:szCs w:val="24"/>
                <w:lang w:eastAsia="en-US"/>
              </w:rPr>
              <w:t xml:space="preserve"> Akademik</w:t>
            </w:r>
            <w:r w:rsidR="00EB248A">
              <w:rPr>
                <w:rFonts w:ascii="Times New Roman" w:hAnsi="Times New Roman" w:cs="Times New Roman"/>
                <w:color w:val="000000" w:themeColor="text1"/>
                <w:sz w:val="24"/>
                <w:szCs w:val="24"/>
                <w:lang w:eastAsia="en-US"/>
              </w:rPr>
              <w:t>-Beceri</w:t>
            </w:r>
            <w:r w:rsidRPr="00325CDC">
              <w:rPr>
                <w:rFonts w:ascii="Times New Roman" w:hAnsi="Times New Roman" w:cs="Times New Roman"/>
                <w:color w:val="000000" w:themeColor="text1"/>
                <w:sz w:val="24"/>
                <w:szCs w:val="24"/>
                <w:lang w:eastAsia="en-US"/>
              </w:rPr>
              <w:t xml:space="preserve"> Destek Çalışmaları</w:t>
            </w:r>
          </w:p>
        </w:tc>
        <w:tc>
          <w:tcPr>
            <w:tcW w:w="1651" w:type="dxa"/>
          </w:tcPr>
          <w:p w:rsidR="00DF3ED6" w:rsidRPr="00325CDC" w:rsidRDefault="00DF7CB4" w:rsidP="00DF3ED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F3ED6"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00DF3ED6" w:rsidRPr="00325CDC">
              <w:rPr>
                <w:rFonts w:ascii="Times New Roman" w:hAnsi="Times New Roman" w:cs="Times New Roman"/>
                <w:color w:val="000000" w:themeColor="text1"/>
                <w:sz w:val="24"/>
                <w:szCs w:val="24"/>
              </w:rPr>
              <w:t>-</w:t>
            </w:r>
          </w:p>
          <w:p w:rsidR="00DF3ED6" w:rsidRPr="00325CDC" w:rsidRDefault="00DF7CB4" w:rsidP="00DF3ED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DF3ED6"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548" w:type="dxa"/>
          </w:tcPr>
          <w:p w:rsidR="00DF3ED6" w:rsidRPr="00325CDC" w:rsidRDefault="00DF3ED6"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20"/>
        </w:trPr>
        <w:tc>
          <w:tcPr>
            <w:tcW w:w="737" w:type="dxa"/>
          </w:tcPr>
          <w:p w:rsidR="00DF3ED6" w:rsidRPr="001C67C9" w:rsidRDefault="00E10919" w:rsidP="00DF3ED6">
            <w:pPr>
              <w:spacing w:after="0" w:line="240" w:lineRule="auto"/>
              <w:jc w:val="center"/>
              <w:rPr>
                <w:rFonts w:ascii="Times New Roman" w:hAnsi="Times New Roman" w:cs="Times New Roman"/>
                <w:b/>
                <w:color w:val="auto"/>
                <w:sz w:val="24"/>
                <w:szCs w:val="24"/>
                <w:lang w:eastAsia="en-US"/>
              </w:rPr>
            </w:pPr>
            <w:r w:rsidRPr="001C67C9">
              <w:rPr>
                <w:rFonts w:ascii="Times New Roman" w:hAnsi="Times New Roman" w:cs="Times New Roman"/>
                <w:b/>
                <w:color w:val="auto"/>
                <w:sz w:val="24"/>
                <w:szCs w:val="24"/>
                <w:lang w:eastAsia="en-US"/>
              </w:rPr>
              <w:t>33</w:t>
            </w:r>
          </w:p>
        </w:tc>
        <w:tc>
          <w:tcPr>
            <w:tcW w:w="0" w:type="auto"/>
          </w:tcPr>
          <w:p w:rsidR="00DF3ED6" w:rsidRPr="001C67C9" w:rsidRDefault="001C67C9" w:rsidP="00DF3ED6">
            <w:pPr>
              <w:spacing w:after="0" w:line="240" w:lineRule="auto"/>
              <w:rPr>
                <w:rFonts w:ascii="Times New Roman" w:hAnsi="Times New Roman" w:cs="Times New Roman"/>
                <w:color w:val="auto"/>
                <w:sz w:val="24"/>
                <w:szCs w:val="24"/>
              </w:rPr>
            </w:pPr>
            <w:r w:rsidRPr="001C67C9">
              <w:rPr>
                <w:rFonts w:ascii="Times New Roman" w:hAnsi="Times New Roman" w:cs="Times New Roman"/>
                <w:color w:val="auto"/>
                <w:sz w:val="24"/>
                <w:szCs w:val="24"/>
                <w:lang w:eastAsia="en-US"/>
              </w:rPr>
              <w:t>15</w:t>
            </w:r>
            <w:r w:rsidR="00DF3ED6" w:rsidRPr="001C67C9">
              <w:rPr>
                <w:rFonts w:ascii="Times New Roman" w:hAnsi="Times New Roman" w:cs="Times New Roman"/>
                <w:color w:val="auto"/>
                <w:sz w:val="24"/>
                <w:szCs w:val="24"/>
                <w:lang w:eastAsia="en-US"/>
              </w:rPr>
              <w:t>-</w:t>
            </w:r>
            <w:r w:rsidRPr="001C67C9">
              <w:rPr>
                <w:rFonts w:ascii="Times New Roman" w:hAnsi="Times New Roman" w:cs="Times New Roman"/>
                <w:color w:val="auto"/>
                <w:sz w:val="24"/>
                <w:szCs w:val="24"/>
                <w:lang w:eastAsia="en-US"/>
              </w:rPr>
              <w:t>19</w:t>
            </w:r>
            <w:r w:rsidR="00DF3ED6" w:rsidRPr="001C67C9">
              <w:rPr>
                <w:rFonts w:ascii="Times New Roman" w:hAnsi="Times New Roman" w:cs="Times New Roman"/>
                <w:color w:val="auto"/>
                <w:sz w:val="24"/>
                <w:szCs w:val="24"/>
                <w:lang w:eastAsia="en-US"/>
              </w:rPr>
              <w:t xml:space="preserve"> Nisan ARA TATİL </w:t>
            </w:r>
          </w:p>
        </w:tc>
        <w:tc>
          <w:tcPr>
            <w:tcW w:w="1651" w:type="dxa"/>
          </w:tcPr>
          <w:p w:rsidR="00DF7CB4" w:rsidRPr="001C67C9" w:rsidRDefault="00DF3ED6" w:rsidP="00DF3ED6">
            <w:pPr>
              <w:spacing w:after="0" w:line="240" w:lineRule="auto"/>
              <w:rPr>
                <w:rFonts w:ascii="Times New Roman" w:hAnsi="Times New Roman" w:cs="Times New Roman"/>
                <w:color w:val="auto"/>
                <w:sz w:val="24"/>
                <w:szCs w:val="24"/>
              </w:rPr>
            </w:pPr>
            <w:r w:rsidRPr="001C67C9">
              <w:rPr>
                <w:rFonts w:ascii="Times New Roman" w:hAnsi="Times New Roman" w:cs="Times New Roman"/>
                <w:color w:val="auto"/>
                <w:sz w:val="24"/>
                <w:szCs w:val="24"/>
              </w:rPr>
              <w:t>1</w:t>
            </w:r>
            <w:r w:rsidR="00DF7CB4" w:rsidRPr="001C67C9">
              <w:rPr>
                <w:rFonts w:ascii="Times New Roman" w:hAnsi="Times New Roman" w:cs="Times New Roman"/>
                <w:color w:val="auto"/>
                <w:sz w:val="24"/>
                <w:szCs w:val="24"/>
              </w:rPr>
              <w:t>5</w:t>
            </w:r>
            <w:r w:rsidRPr="001C67C9">
              <w:rPr>
                <w:rFonts w:ascii="Times New Roman" w:hAnsi="Times New Roman" w:cs="Times New Roman"/>
                <w:color w:val="auto"/>
                <w:sz w:val="24"/>
                <w:szCs w:val="24"/>
              </w:rPr>
              <w:t>.04.202</w:t>
            </w:r>
            <w:r w:rsidR="001C67C9" w:rsidRPr="001C67C9">
              <w:rPr>
                <w:rFonts w:ascii="Times New Roman" w:hAnsi="Times New Roman" w:cs="Times New Roman"/>
                <w:color w:val="auto"/>
                <w:sz w:val="24"/>
                <w:szCs w:val="24"/>
              </w:rPr>
              <w:t>4</w:t>
            </w:r>
            <w:r w:rsidR="00DF7CB4" w:rsidRPr="001C67C9">
              <w:rPr>
                <w:rFonts w:ascii="Times New Roman" w:hAnsi="Times New Roman" w:cs="Times New Roman"/>
                <w:color w:val="auto"/>
                <w:sz w:val="24"/>
                <w:szCs w:val="24"/>
              </w:rPr>
              <w:t>-</w:t>
            </w:r>
          </w:p>
          <w:p w:rsidR="00DF3ED6" w:rsidRPr="001C67C9" w:rsidRDefault="00DF7CB4" w:rsidP="00DF3ED6">
            <w:pPr>
              <w:spacing w:after="0" w:line="240" w:lineRule="auto"/>
              <w:rPr>
                <w:rFonts w:ascii="Times New Roman" w:hAnsi="Times New Roman" w:cs="Times New Roman"/>
                <w:color w:val="auto"/>
                <w:sz w:val="24"/>
                <w:szCs w:val="24"/>
              </w:rPr>
            </w:pPr>
            <w:r w:rsidRPr="001C67C9">
              <w:rPr>
                <w:rFonts w:ascii="Times New Roman" w:hAnsi="Times New Roman" w:cs="Times New Roman"/>
                <w:color w:val="auto"/>
                <w:sz w:val="24"/>
                <w:szCs w:val="24"/>
              </w:rPr>
              <w:t>19</w:t>
            </w:r>
            <w:r w:rsidR="00DF3ED6" w:rsidRPr="001C67C9">
              <w:rPr>
                <w:rFonts w:ascii="Times New Roman" w:hAnsi="Times New Roman" w:cs="Times New Roman"/>
                <w:color w:val="auto"/>
                <w:sz w:val="24"/>
                <w:szCs w:val="24"/>
              </w:rPr>
              <w:t>.04.202</w:t>
            </w:r>
            <w:r w:rsidR="001C67C9" w:rsidRPr="001C67C9">
              <w:rPr>
                <w:rFonts w:ascii="Times New Roman" w:hAnsi="Times New Roman" w:cs="Times New Roman"/>
                <w:color w:val="auto"/>
                <w:sz w:val="24"/>
                <w:szCs w:val="24"/>
              </w:rPr>
              <w:t>4</w:t>
            </w:r>
          </w:p>
        </w:tc>
        <w:tc>
          <w:tcPr>
            <w:tcW w:w="1548" w:type="dxa"/>
          </w:tcPr>
          <w:p w:rsidR="00DF3ED6" w:rsidRPr="001C67C9" w:rsidRDefault="00DF3ED6" w:rsidP="00DF3ED6">
            <w:pPr>
              <w:spacing w:after="0" w:line="240" w:lineRule="auto"/>
              <w:rPr>
                <w:rFonts w:ascii="Times New Roman" w:hAnsi="Times New Roman" w:cs="Times New Roman"/>
                <w:color w:val="auto"/>
                <w:sz w:val="24"/>
                <w:szCs w:val="24"/>
                <w:lang w:eastAsia="en-US"/>
              </w:rPr>
            </w:pPr>
            <w:r w:rsidRPr="001C67C9">
              <w:rPr>
                <w:rFonts w:ascii="Times New Roman" w:hAnsi="Times New Roman" w:cs="Times New Roman"/>
                <w:color w:val="auto"/>
                <w:sz w:val="24"/>
                <w:szCs w:val="24"/>
                <w:lang w:eastAsia="en-US"/>
              </w:rPr>
              <w:t>Damla YILDIRIR SEZGÜN</w:t>
            </w:r>
          </w:p>
        </w:tc>
      </w:tr>
      <w:tr w:rsidR="00325CDC" w:rsidRPr="00325CDC" w:rsidTr="00325CDC">
        <w:trPr>
          <w:trHeight w:val="438"/>
        </w:trPr>
        <w:tc>
          <w:tcPr>
            <w:tcW w:w="737" w:type="dxa"/>
          </w:tcPr>
          <w:p w:rsidR="00DF3ED6" w:rsidRPr="00325CDC" w:rsidRDefault="00DF3ED6" w:rsidP="00DF3ED6">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sidR="00E10919">
              <w:rPr>
                <w:rFonts w:ascii="Times New Roman" w:hAnsi="Times New Roman" w:cs="Times New Roman"/>
                <w:b/>
                <w:color w:val="000000" w:themeColor="text1"/>
                <w:sz w:val="24"/>
                <w:szCs w:val="24"/>
                <w:lang w:eastAsia="en-US"/>
              </w:rPr>
              <w:t>4</w:t>
            </w:r>
          </w:p>
        </w:tc>
        <w:tc>
          <w:tcPr>
            <w:tcW w:w="0" w:type="auto"/>
          </w:tcPr>
          <w:p w:rsidR="00DF3ED6" w:rsidRPr="00325CDC" w:rsidRDefault="00B5530D" w:rsidP="00DF3ED6">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w:t>
            </w:r>
            <w:r w:rsidR="00DF3ED6" w:rsidRPr="00325CDC">
              <w:rPr>
                <w:rFonts w:ascii="Times New Roman" w:hAnsi="Times New Roman" w:cs="Times New Roman"/>
                <w:color w:val="000000" w:themeColor="text1"/>
                <w:sz w:val="24"/>
                <w:szCs w:val="24"/>
              </w:rPr>
              <w:t xml:space="preserve">Proje öğrencilerine </w:t>
            </w:r>
            <w:r w:rsidR="009E349C" w:rsidRPr="00325CDC">
              <w:rPr>
                <w:rFonts w:ascii="Times New Roman" w:hAnsi="Times New Roman" w:cs="Times New Roman"/>
                <w:color w:val="000000" w:themeColor="text1"/>
                <w:sz w:val="24"/>
                <w:szCs w:val="24"/>
              </w:rPr>
              <w:t>yönelik 23 Nisan Etkinlikleri</w:t>
            </w:r>
            <w:r w:rsidR="00DF3ED6" w:rsidRPr="00325CDC">
              <w:rPr>
                <w:rFonts w:ascii="Times New Roman" w:hAnsi="Times New Roman" w:cs="Times New Roman"/>
                <w:color w:val="000000" w:themeColor="text1"/>
                <w:sz w:val="24"/>
                <w:szCs w:val="24"/>
              </w:rPr>
              <w:t xml:space="preserve"> kapsamında çocuk şenliği.</w:t>
            </w:r>
          </w:p>
          <w:p w:rsidR="00B5530D" w:rsidRPr="00325CDC" w:rsidRDefault="00B5530D"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-Ramazan</w:t>
            </w:r>
            <w:r w:rsidR="00C0452C">
              <w:rPr>
                <w:rFonts w:ascii="Times New Roman" w:hAnsi="Times New Roman" w:cs="Times New Roman"/>
                <w:color w:val="000000" w:themeColor="text1"/>
                <w:sz w:val="24"/>
                <w:szCs w:val="24"/>
                <w:lang w:eastAsia="en-US"/>
              </w:rPr>
              <w:t xml:space="preserve"> Ayı</w:t>
            </w:r>
            <w:r w:rsidRPr="00325CDC">
              <w:rPr>
                <w:rFonts w:ascii="Times New Roman" w:hAnsi="Times New Roman" w:cs="Times New Roman"/>
                <w:color w:val="000000" w:themeColor="text1"/>
                <w:sz w:val="24"/>
                <w:szCs w:val="24"/>
                <w:lang w:eastAsia="en-US"/>
              </w:rPr>
              <w:t xml:space="preserve"> İftar Yemeği</w:t>
            </w:r>
            <w:r w:rsidR="00C0452C">
              <w:rPr>
                <w:rFonts w:ascii="Times New Roman" w:hAnsi="Times New Roman" w:cs="Times New Roman"/>
                <w:color w:val="000000" w:themeColor="text1"/>
                <w:sz w:val="24"/>
                <w:szCs w:val="24"/>
                <w:lang w:eastAsia="en-US"/>
              </w:rPr>
              <w:t xml:space="preserve"> Planlanması</w:t>
            </w:r>
          </w:p>
        </w:tc>
        <w:tc>
          <w:tcPr>
            <w:tcW w:w="1651" w:type="dxa"/>
          </w:tcPr>
          <w:p w:rsidR="00DF3ED6" w:rsidRPr="00325CDC" w:rsidRDefault="00DF3ED6" w:rsidP="00DF3ED6">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DF7CB4">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.04.202</w:t>
            </w:r>
            <w:r w:rsidR="00DF7CB4">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sidR="00DF7CB4">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.04.202</w:t>
            </w:r>
            <w:r w:rsidR="00DF7CB4">
              <w:rPr>
                <w:rFonts w:ascii="Times New Roman" w:hAnsi="Times New Roman" w:cs="Times New Roman"/>
                <w:color w:val="000000" w:themeColor="text1"/>
                <w:sz w:val="24"/>
                <w:szCs w:val="24"/>
              </w:rPr>
              <w:t>4</w:t>
            </w:r>
          </w:p>
        </w:tc>
        <w:tc>
          <w:tcPr>
            <w:tcW w:w="1548" w:type="dxa"/>
          </w:tcPr>
          <w:p w:rsidR="00DF3ED6" w:rsidRPr="00325CDC" w:rsidRDefault="00DF3ED6"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04"/>
        </w:trPr>
        <w:tc>
          <w:tcPr>
            <w:tcW w:w="737" w:type="dxa"/>
          </w:tcPr>
          <w:p w:rsidR="00DF3ED6" w:rsidRPr="00325CDC" w:rsidRDefault="00DF3ED6" w:rsidP="00DF3ED6">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sidR="00E10919">
              <w:rPr>
                <w:rFonts w:ascii="Times New Roman" w:hAnsi="Times New Roman" w:cs="Times New Roman"/>
                <w:b/>
                <w:color w:val="000000" w:themeColor="text1"/>
                <w:sz w:val="24"/>
                <w:szCs w:val="24"/>
                <w:lang w:eastAsia="en-US"/>
              </w:rPr>
              <w:t>5</w:t>
            </w:r>
          </w:p>
        </w:tc>
        <w:tc>
          <w:tcPr>
            <w:tcW w:w="0" w:type="auto"/>
          </w:tcPr>
          <w:p w:rsidR="00DF3ED6" w:rsidRPr="00325CDC" w:rsidRDefault="00562783" w:rsidP="00DF3ED6">
            <w:pPr>
              <w:spacing w:after="0" w:line="240" w:lineRule="auto"/>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r w:rsidR="00B5530D" w:rsidRPr="00325CDC">
              <w:rPr>
                <w:rFonts w:ascii="Times New Roman" w:hAnsi="Times New Roman" w:cs="Times New Roman"/>
                <w:color w:val="000000" w:themeColor="text1"/>
                <w:sz w:val="24"/>
                <w:szCs w:val="24"/>
                <w:lang w:eastAsia="en-US"/>
              </w:rPr>
              <w:t xml:space="preserve">Proje kapsamındaki ortaokul öğrencilerine yönelik özsaygı ve özgüven konulu masal </w:t>
            </w:r>
            <w:r w:rsidR="005A04E8" w:rsidRPr="00325CDC">
              <w:rPr>
                <w:rFonts w:ascii="Times New Roman" w:hAnsi="Times New Roman" w:cs="Times New Roman"/>
                <w:color w:val="000000" w:themeColor="text1"/>
                <w:sz w:val="24"/>
                <w:szCs w:val="24"/>
                <w:lang w:eastAsia="en-US"/>
              </w:rPr>
              <w:t xml:space="preserve">anlatımı ve masal </w:t>
            </w:r>
            <w:r w:rsidR="00B5530D" w:rsidRPr="00325CDC">
              <w:rPr>
                <w:rFonts w:ascii="Times New Roman" w:hAnsi="Times New Roman" w:cs="Times New Roman"/>
                <w:color w:val="000000" w:themeColor="text1"/>
                <w:sz w:val="24"/>
                <w:szCs w:val="24"/>
                <w:lang w:eastAsia="en-US"/>
              </w:rPr>
              <w:t>okulu ziyareti.</w:t>
            </w:r>
          </w:p>
        </w:tc>
        <w:tc>
          <w:tcPr>
            <w:tcW w:w="1651" w:type="dxa"/>
          </w:tcPr>
          <w:p w:rsidR="00DF3ED6" w:rsidRPr="00325CDC" w:rsidRDefault="007B4895" w:rsidP="00DF3ED6">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DF3ED6"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00DF3ED6"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3</w:t>
            </w:r>
            <w:r w:rsidR="00DF3ED6"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548" w:type="dxa"/>
          </w:tcPr>
          <w:p w:rsidR="00DF3ED6" w:rsidRPr="00325CDC" w:rsidRDefault="00DF3ED6"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23"/>
        </w:trPr>
        <w:tc>
          <w:tcPr>
            <w:tcW w:w="737" w:type="dxa"/>
          </w:tcPr>
          <w:p w:rsidR="00DF3ED6" w:rsidRPr="00325CDC" w:rsidRDefault="00DF3ED6" w:rsidP="00DF3ED6">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sidR="00E10919">
              <w:rPr>
                <w:rFonts w:ascii="Times New Roman" w:hAnsi="Times New Roman" w:cs="Times New Roman"/>
                <w:b/>
                <w:color w:val="000000" w:themeColor="text1"/>
                <w:sz w:val="24"/>
                <w:szCs w:val="24"/>
                <w:lang w:eastAsia="en-US"/>
              </w:rPr>
              <w:t>6</w:t>
            </w:r>
          </w:p>
        </w:tc>
        <w:tc>
          <w:tcPr>
            <w:tcW w:w="0" w:type="auto"/>
          </w:tcPr>
          <w:p w:rsidR="00DF3ED6" w:rsidRPr="00325CDC" w:rsidRDefault="005A04E8"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öğrencileri ile STEM</w:t>
            </w:r>
            <w:r w:rsidR="00FE3F27">
              <w:rPr>
                <w:rFonts w:ascii="Times New Roman" w:hAnsi="Times New Roman" w:cs="Times New Roman"/>
                <w:color w:val="000000" w:themeColor="text1"/>
                <w:sz w:val="24"/>
                <w:szCs w:val="24"/>
                <w:lang w:eastAsia="en-US"/>
              </w:rPr>
              <w:t xml:space="preserve"> veya Robotik</w:t>
            </w:r>
            <w:r w:rsidRPr="00325CDC">
              <w:rPr>
                <w:rFonts w:ascii="Times New Roman" w:hAnsi="Times New Roman" w:cs="Times New Roman"/>
                <w:color w:val="000000" w:themeColor="text1"/>
                <w:sz w:val="24"/>
                <w:szCs w:val="24"/>
                <w:lang w:eastAsia="en-US"/>
              </w:rPr>
              <w:t xml:space="preserve"> laboratuvarı ziyareti.</w:t>
            </w:r>
          </w:p>
          <w:p w:rsidR="005A04E8" w:rsidRPr="00325CDC" w:rsidRDefault="005A04E8" w:rsidP="00DF3ED6">
            <w:pPr>
              <w:spacing w:after="0" w:line="240" w:lineRule="auto"/>
              <w:rPr>
                <w:rFonts w:ascii="Times New Roman" w:hAnsi="Times New Roman" w:cs="Times New Roman"/>
                <w:color w:val="000000" w:themeColor="text1"/>
                <w:sz w:val="24"/>
                <w:szCs w:val="24"/>
                <w:lang w:eastAsia="en-US"/>
              </w:rPr>
            </w:pPr>
          </w:p>
        </w:tc>
        <w:tc>
          <w:tcPr>
            <w:tcW w:w="1651" w:type="dxa"/>
          </w:tcPr>
          <w:p w:rsidR="00DF3ED6" w:rsidRPr="00325CDC" w:rsidRDefault="00DF3ED6" w:rsidP="00DF3ED6">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sidR="007B4895">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.05.202</w:t>
            </w:r>
            <w:r w:rsidR="007B4895">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sidR="005A04E8" w:rsidRPr="00325CDC">
              <w:rPr>
                <w:rFonts w:ascii="Times New Roman" w:hAnsi="Times New Roman" w:cs="Times New Roman"/>
                <w:color w:val="000000" w:themeColor="text1"/>
                <w:sz w:val="24"/>
                <w:szCs w:val="24"/>
              </w:rPr>
              <w:t>1</w:t>
            </w:r>
            <w:r w:rsidR="007B4895">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.05.202</w:t>
            </w:r>
            <w:r w:rsidR="007B4895">
              <w:rPr>
                <w:rFonts w:ascii="Times New Roman" w:hAnsi="Times New Roman" w:cs="Times New Roman"/>
                <w:color w:val="000000" w:themeColor="text1"/>
                <w:sz w:val="24"/>
                <w:szCs w:val="24"/>
              </w:rPr>
              <w:t>4</w:t>
            </w:r>
          </w:p>
        </w:tc>
        <w:tc>
          <w:tcPr>
            <w:tcW w:w="1548" w:type="dxa"/>
          </w:tcPr>
          <w:p w:rsidR="00DF3ED6" w:rsidRPr="00325CDC" w:rsidRDefault="00DF3ED6" w:rsidP="00DF3ED6">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31"/>
        </w:trPr>
        <w:tc>
          <w:tcPr>
            <w:tcW w:w="737" w:type="dxa"/>
          </w:tcPr>
          <w:p w:rsidR="009E349C" w:rsidRPr="00325CDC" w:rsidRDefault="009E349C" w:rsidP="009E349C">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sidR="00E10919">
              <w:rPr>
                <w:rFonts w:ascii="Times New Roman" w:hAnsi="Times New Roman" w:cs="Times New Roman"/>
                <w:b/>
                <w:color w:val="000000" w:themeColor="text1"/>
                <w:sz w:val="24"/>
                <w:szCs w:val="24"/>
                <w:lang w:eastAsia="en-US"/>
              </w:rPr>
              <w:t>7</w:t>
            </w:r>
          </w:p>
        </w:tc>
        <w:tc>
          <w:tcPr>
            <w:tcW w:w="0" w:type="auto"/>
          </w:tcPr>
          <w:p w:rsidR="009E349C" w:rsidRPr="00325CDC" w:rsidRDefault="009850EE" w:rsidP="005A04E8">
            <w:pPr>
              <w:pStyle w:val="stbilgi"/>
              <w:spacing w:before="0" w:beforeAutospacing="0" w:after="0" w:afterAutospacing="0"/>
              <w:rPr>
                <w:color w:val="000000" w:themeColor="text1"/>
                <w:lang w:eastAsia="en-US"/>
              </w:rPr>
            </w:pPr>
            <w:r w:rsidRPr="00325CDC">
              <w:rPr>
                <w:color w:val="000000" w:themeColor="text1"/>
                <w:lang w:eastAsia="en-US"/>
              </w:rPr>
              <w:t>Öğrencilere yönelik</w:t>
            </w:r>
            <w:r w:rsidR="00B55B20">
              <w:rPr>
                <w:color w:val="000000" w:themeColor="text1"/>
                <w:lang w:eastAsia="en-US"/>
              </w:rPr>
              <w:t xml:space="preserve">Doğa ve Orman Açık Hava </w:t>
            </w:r>
            <w:r w:rsidR="005A04E8" w:rsidRPr="00325CDC">
              <w:rPr>
                <w:color w:val="000000" w:themeColor="text1"/>
                <w:lang w:eastAsia="en-US"/>
              </w:rPr>
              <w:t>Etkinliği</w:t>
            </w:r>
          </w:p>
        </w:tc>
        <w:tc>
          <w:tcPr>
            <w:tcW w:w="1651" w:type="dxa"/>
          </w:tcPr>
          <w:p w:rsidR="009E349C" w:rsidRPr="00325CDC" w:rsidRDefault="009E349C" w:rsidP="009E349C">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7B4895">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.05.202</w:t>
            </w:r>
            <w:r w:rsidR="007B4895">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sidR="005A04E8" w:rsidRPr="00325CDC">
              <w:rPr>
                <w:rFonts w:ascii="Times New Roman" w:hAnsi="Times New Roman" w:cs="Times New Roman"/>
                <w:color w:val="000000" w:themeColor="text1"/>
                <w:sz w:val="24"/>
                <w:szCs w:val="24"/>
              </w:rPr>
              <w:t>1</w:t>
            </w:r>
            <w:r w:rsidR="007B4895">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.05.202</w:t>
            </w:r>
            <w:r w:rsidR="007B4895">
              <w:rPr>
                <w:rFonts w:ascii="Times New Roman" w:hAnsi="Times New Roman" w:cs="Times New Roman"/>
                <w:color w:val="000000" w:themeColor="text1"/>
                <w:sz w:val="24"/>
                <w:szCs w:val="24"/>
              </w:rPr>
              <w:t>4</w:t>
            </w:r>
          </w:p>
        </w:tc>
        <w:tc>
          <w:tcPr>
            <w:tcW w:w="1548" w:type="dxa"/>
          </w:tcPr>
          <w:p w:rsidR="009E349C" w:rsidRPr="00325CDC" w:rsidRDefault="009E349C" w:rsidP="009E349C">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08"/>
        </w:trPr>
        <w:tc>
          <w:tcPr>
            <w:tcW w:w="737" w:type="dxa"/>
          </w:tcPr>
          <w:p w:rsidR="009E349C" w:rsidRPr="00325CDC" w:rsidRDefault="009E349C" w:rsidP="009E349C">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sidR="00E10919">
              <w:rPr>
                <w:rFonts w:ascii="Times New Roman" w:hAnsi="Times New Roman" w:cs="Times New Roman"/>
                <w:b/>
                <w:color w:val="000000" w:themeColor="text1"/>
                <w:sz w:val="24"/>
                <w:szCs w:val="24"/>
                <w:lang w:eastAsia="en-US"/>
              </w:rPr>
              <w:t>8</w:t>
            </w:r>
          </w:p>
        </w:tc>
        <w:tc>
          <w:tcPr>
            <w:tcW w:w="0" w:type="auto"/>
          </w:tcPr>
          <w:p w:rsidR="009E349C" w:rsidRPr="00325CDC" w:rsidRDefault="009E349C" w:rsidP="009E349C">
            <w:pPr>
              <w:pStyle w:val="stbilgi"/>
              <w:spacing w:before="0" w:beforeAutospacing="0" w:after="0" w:afterAutospacing="0"/>
              <w:jc w:val="both"/>
              <w:rPr>
                <w:color w:val="000000" w:themeColor="text1"/>
              </w:rPr>
            </w:pPr>
            <w:r w:rsidRPr="00325CDC">
              <w:rPr>
                <w:color w:val="000000" w:themeColor="text1"/>
                <w:lang w:eastAsia="en-US"/>
              </w:rPr>
              <w:t xml:space="preserve">Okumaya geçen öğrencilerle </w:t>
            </w:r>
            <w:r w:rsidR="00174225">
              <w:rPr>
                <w:color w:val="000000" w:themeColor="text1"/>
                <w:lang w:eastAsia="en-US"/>
              </w:rPr>
              <w:t xml:space="preserve">birlikte tematik </w:t>
            </w:r>
            <w:r w:rsidRPr="00325CDC">
              <w:rPr>
                <w:color w:val="000000" w:themeColor="text1"/>
                <w:lang w:eastAsia="en-US"/>
              </w:rPr>
              <w:t>okuma etkinlikleri</w:t>
            </w:r>
          </w:p>
        </w:tc>
        <w:tc>
          <w:tcPr>
            <w:tcW w:w="1651" w:type="dxa"/>
          </w:tcPr>
          <w:p w:rsidR="009E349C" w:rsidRPr="00325CDC" w:rsidRDefault="007B4895" w:rsidP="009E349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9E349C"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009E349C"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009E349C"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548" w:type="dxa"/>
          </w:tcPr>
          <w:p w:rsidR="009E349C" w:rsidRPr="00325CDC" w:rsidRDefault="009E349C" w:rsidP="009E349C">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570"/>
        </w:trPr>
        <w:tc>
          <w:tcPr>
            <w:tcW w:w="737" w:type="dxa"/>
          </w:tcPr>
          <w:p w:rsidR="000B38FD" w:rsidRPr="00325CDC" w:rsidRDefault="000B38FD" w:rsidP="000B38FD">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sidR="00E10919">
              <w:rPr>
                <w:rFonts w:ascii="Times New Roman" w:hAnsi="Times New Roman" w:cs="Times New Roman"/>
                <w:b/>
                <w:color w:val="000000" w:themeColor="text1"/>
                <w:sz w:val="24"/>
                <w:szCs w:val="24"/>
                <w:lang w:eastAsia="en-US"/>
              </w:rPr>
              <w:t>9</w:t>
            </w:r>
          </w:p>
        </w:tc>
        <w:tc>
          <w:tcPr>
            <w:tcW w:w="0" w:type="auto"/>
          </w:tcPr>
          <w:p w:rsidR="000B38FD" w:rsidRPr="00325CDC" w:rsidRDefault="000B38FD" w:rsidP="000B38FD">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Proje kapsamındaki </w:t>
            </w:r>
            <w:r w:rsidR="00492697">
              <w:rPr>
                <w:rFonts w:ascii="Times New Roman" w:hAnsi="Times New Roman" w:cs="Times New Roman"/>
                <w:color w:val="000000" w:themeColor="text1"/>
                <w:sz w:val="24"/>
                <w:szCs w:val="24"/>
                <w:lang w:eastAsia="en-US"/>
              </w:rPr>
              <w:t>ilkokul</w:t>
            </w:r>
            <w:r w:rsidRPr="00325CDC">
              <w:rPr>
                <w:rFonts w:ascii="Times New Roman" w:hAnsi="Times New Roman" w:cs="Times New Roman"/>
                <w:color w:val="000000" w:themeColor="text1"/>
                <w:sz w:val="24"/>
                <w:szCs w:val="24"/>
                <w:lang w:eastAsia="en-US"/>
              </w:rPr>
              <w:t xml:space="preserve"> öğrencilerine yönelik Uçurtma şenliği düzenlenmesi.</w:t>
            </w:r>
          </w:p>
        </w:tc>
        <w:tc>
          <w:tcPr>
            <w:tcW w:w="1651" w:type="dxa"/>
          </w:tcPr>
          <w:p w:rsidR="000B38FD" w:rsidRPr="00325CDC" w:rsidRDefault="000B38FD" w:rsidP="000B38FD">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sidR="007B4895">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.05.202</w:t>
            </w:r>
            <w:r w:rsidR="007B4895">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sidR="007B4895">
              <w:rPr>
                <w:rFonts w:ascii="Times New Roman" w:hAnsi="Times New Roman" w:cs="Times New Roman"/>
                <w:color w:val="000000" w:themeColor="text1"/>
                <w:sz w:val="24"/>
                <w:szCs w:val="24"/>
              </w:rPr>
              <w:t>31</w:t>
            </w:r>
            <w:r w:rsidRPr="00325CDC">
              <w:rPr>
                <w:rFonts w:ascii="Times New Roman" w:hAnsi="Times New Roman" w:cs="Times New Roman"/>
                <w:color w:val="000000" w:themeColor="text1"/>
                <w:sz w:val="24"/>
                <w:szCs w:val="24"/>
              </w:rPr>
              <w:t>.06.202</w:t>
            </w:r>
            <w:r w:rsidR="007B4895">
              <w:rPr>
                <w:rFonts w:ascii="Times New Roman" w:hAnsi="Times New Roman" w:cs="Times New Roman"/>
                <w:color w:val="000000" w:themeColor="text1"/>
                <w:sz w:val="24"/>
                <w:szCs w:val="24"/>
              </w:rPr>
              <w:t>4</w:t>
            </w:r>
          </w:p>
        </w:tc>
        <w:tc>
          <w:tcPr>
            <w:tcW w:w="1548" w:type="dxa"/>
          </w:tcPr>
          <w:p w:rsidR="000B38FD" w:rsidRPr="00325CDC" w:rsidRDefault="000B38FD" w:rsidP="000B38FD">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02"/>
        </w:trPr>
        <w:tc>
          <w:tcPr>
            <w:tcW w:w="737" w:type="dxa"/>
          </w:tcPr>
          <w:p w:rsidR="000B38FD" w:rsidRPr="00325CDC" w:rsidRDefault="00E10919" w:rsidP="000B38FD">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40</w:t>
            </w:r>
          </w:p>
        </w:tc>
        <w:tc>
          <w:tcPr>
            <w:tcW w:w="0" w:type="auto"/>
          </w:tcPr>
          <w:p w:rsidR="000B38FD" w:rsidRPr="00325CDC" w:rsidRDefault="000B38FD" w:rsidP="000B38FD">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Dünya Çevre Günü Etkinlikleri kapsamında öğrencilerinkatılımıyla fidan dikimi</w:t>
            </w:r>
          </w:p>
        </w:tc>
        <w:tc>
          <w:tcPr>
            <w:tcW w:w="1651" w:type="dxa"/>
          </w:tcPr>
          <w:p w:rsidR="000B38FD" w:rsidRPr="00325CDC" w:rsidRDefault="007B4895" w:rsidP="000B38F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r w:rsidR="000B38FD" w:rsidRPr="00325CDC">
              <w:rPr>
                <w:rFonts w:ascii="Times New Roman" w:hAnsi="Times New Roman" w:cs="Times New Roman"/>
                <w:color w:val="000000" w:themeColor="text1"/>
                <w:sz w:val="24"/>
                <w:szCs w:val="24"/>
              </w:rPr>
              <w:t>.06.2023-</w:t>
            </w:r>
            <w:r>
              <w:rPr>
                <w:rFonts w:ascii="Times New Roman" w:hAnsi="Times New Roman" w:cs="Times New Roman"/>
                <w:color w:val="000000" w:themeColor="text1"/>
                <w:sz w:val="24"/>
                <w:szCs w:val="24"/>
              </w:rPr>
              <w:t>07</w:t>
            </w:r>
            <w:r w:rsidR="000B38FD" w:rsidRPr="00325CDC">
              <w:rPr>
                <w:rFonts w:ascii="Times New Roman" w:hAnsi="Times New Roman" w:cs="Times New Roman"/>
                <w:color w:val="000000" w:themeColor="text1"/>
                <w:sz w:val="24"/>
                <w:szCs w:val="24"/>
              </w:rPr>
              <w:t>.06.2023</w:t>
            </w:r>
          </w:p>
        </w:tc>
        <w:tc>
          <w:tcPr>
            <w:tcW w:w="1548" w:type="dxa"/>
          </w:tcPr>
          <w:p w:rsidR="000B38FD" w:rsidRPr="00325CDC" w:rsidRDefault="000B38FD" w:rsidP="000B38FD">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38"/>
        </w:trPr>
        <w:tc>
          <w:tcPr>
            <w:tcW w:w="737" w:type="dxa"/>
          </w:tcPr>
          <w:p w:rsidR="000B38FD" w:rsidRPr="00325CDC" w:rsidRDefault="00E10919" w:rsidP="000B38FD">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lastRenderedPageBreak/>
              <w:t>41</w:t>
            </w:r>
          </w:p>
        </w:tc>
        <w:tc>
          <w:tcPr>
            <w:tcW w:w="0" w:type="auto"/>
          </w:tcPr>
          <w:p w:rsidR="000B38FD" w:rsidRPr="00325CDC" w:rsidRDefault="000B38FD" w:rsidP="000B38FD">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Öğrencilere yönelik tatili verimli geçirecek etkinlik örnekleri paylaşımı </w:t>
            </w:r>
          </w:p>
        </w:tc>
        <w:tc>
          <w:tcPr>
            <w:tcW w:w="1651" w:type="dxa"/>
            <w:vMerge w:val="restart"/>
          </w:tcPr>
          <w:p w:rsidR="000B38FD" w:rsidRPr="00325CDC" w:rsidRDefault="000B38FD" w:rsidP="000B38FD">
            <w:pPr>
              <w:spacing w:after="0" w:line="240" w:lineRule="auto"/>
              <w:rPr>
                <w:rFonts w:ascii="Times New Roman" w:hAnsi="Times New Roman" w:cs="Times New Roman"/>
                <w:color w:val="000000" w:themeColor="text1"/>
                <w:sz w:val="24"/>
                <w:szCs w:val="24"/>
              </w:rPr>
            </w:pPr>
          </w:p>
          <w:p w:rsidR="000B38FD" w:rsidRPr="00325CDC" w:rsidRDefault="000B38FD" w:rsidP="000B38FD">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174225">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.06.202</w:t>
            </w:r>
            <w:r w:rsidR="00174225">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sidR="00174225">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.06.20</w:t>
            </w:r>
            <w:r w:rsidR="00174225">
              <w:rPr>
                <w:rFonts w:ascii="Times New Roman" w:hAnsi="Times New Roman" w:cs="Times New Roman"/>
                <w:color w:val="000000" w:themeColor="text1"/>
                <w:sz w:val="24"/>
                <w:szCs w:val="24"/>
              </w:rPr>
              <w:t>24</w:t>
            </w:r>
          </w:p>
        </w:tc>
        <w:tc>
          <w:tcPr>
            <w:tcW w:w="1548" w:type="dxa"/>
            <w:vMerge w:val="restart"/>
          </w:tcPr>
          <w:p w:rsidR="000B38FD" w:rsidRPr="00325CDC" w:rsidRDefault="000B38FD" w:rsidP="000B38FD">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469"/>
        </w:trPr>
        <w:tc>
          <w:tcPr>
            <w:tcW w:w="737" w:type="dxa"/>
          </w:tcPr>
          <w:p w:rsidR="000B38FD" w:rsidRPr="00325CDC" w:rsidRDefault="00E10919" w:rsidP="000B38FD">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42</w:t>
            </w:r>
          </w:p>
        </w:tc>
        <w:tc>
          <w:tcPr>
            <w:tcW w:w="0" w:type="auto"/>
          </w:tcPr>
          <w:p w:rsidR="000B38FD" w:rsidRPr="00325CDC" w:rsidRDefault="000B38FD" w:rsidP="000B38FD">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Öğrencilerin yılsonu başarı durumlarının değerlendirilmesi.</w:t>
            </w:r>
          </w:p>
        </w:tc>
        <w:tc>
          <w:tcPr>
            <w:tcW w:w="1651" w:type="dxa"/>
            <w:vMerge/>
          </w:tcPr>
          <w:p w:rsidR="000B38FD" w:rsidRPr="00325CDC" w:rsidRDefault="000B38FD" w:rsidP="000B38FD">
            <w:pPr>
              <w:spacing w:after="0" w:line="240" w:lineRule="auto"/>
              <w:rPr>
                <w:rFonts w:ascii="Times New Roman" w:hAnsi="Times New Roman" w:cs="Times New Roman"/>
                <w:color w:val="000000" w:themeColor="text1"/>
                <w:sz w:val="24"/>
                <w:szCs w:val="24"/>
              </w:rPr>
            </w:pPr>
          </w:p>
        </w:tc>
        <w:tc>
          <w:tcPr>
            <w:tcW w:w="1548" w:type="dxa"/>
            <w:vMerge/>
          </w:tcPr>
          <w:p w:rsidR="000B38FD" w:rsidRPr="00325CDC" w:rsidRDefault="000B38FD" w:rsidP="000B38FD">
            <w:pPr>
              <w:spacing w:after="0" w:line="240" w:lineRule="auto"/>
              <w:rPr>
                <w:rFonts w:ascii="Times New Roman" w:hAnsi="Times New Roman" w:cs="Times New Roman"/>
                <w:color w:val="000000" w:themeColor="text1"/>
                <w:sz w:val="24"/>
                <w:szCs w:val="24"/>
                <w:lang w:eastAsia="en-US"/>
              </w:rPr>
            </w:pPr>
          </w:p>
        </w:tc>
      </w:tr>
      <w:tr w:rsidR="00325CDC" w:rsidRPr="00325CDC" w:rsidTr="00325CDC">
        <w:trPr>
          <w:trHeight w:val="669"/>
        </w:trPr>
        <w:tc>
          <w:tcPr>
            <w:tcW w:w="737" w:type="dxa"/>
          </w:tcPr>
          <w:p w:rsidR="000B38FD" w:rsidRPr="00325CDC" w:rsidRDefault="00E10919" w:rsidP="000B38FD">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43</w:t>
            </w:r>
          </w:p>
        </w:tc>
        <w:tc>
          <w:tcPr>
            <w:tcW w:w="0" w:type="auto"/>
          </w:tcPr>
          <w:p w:rsidR="000B38FD" w:rsidRPr="00325CDC" w:rsidRDefault="000B38FD" w:rsidP="000B38FD">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kapanış toplantısının tertip edilmesi.</w:t>
            </w:r>
          </w:p>
        </w:tc>
        <w:tc>
          <w:tcPr>
            <w:tcW w:w="1651" w:type="dxa"/>
            <w:vMerge w:val="restart"/>
          </w:tcPr>
          <w:p w:rsidR="000B38FD" w:rsidRPr="00325CDC" w:rsidRDefault="000B38FD" w:rsidP="000B38FD">
            <w:pPr>
              <w:spacing w:after="0" w:line="240" w:lineRule="auto"/>
              <w:rPr>
                <w:rFonts w:ascii="Times New Roman" w:hAnsi="Times New Roman" w:cs="Times New Roman"/>
                <w:color w:val="000000" w:themeColor="text1"/>
                <w:sz w:val="24"/>
                <w:szCs w:val="24"/>
              </w:rPr>
            </w:pPr>
          </w:p>
          <w:p w:rsidR="000B38FD" w:rsidRPr="00325CDC" w:rsidRDefault="000B38FD" w:rsidP="000B38FD">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sidR="00174225">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.06.202</w:t>
            </w:r>
            <w:r w:rsidR="00174225">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sidR="00174225">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.06.202</w:t>
            </w:r>
            <w:r w:rsidR="00174225">
              <w:rPr>
                <w:rFonts w:ascii="Times New Roman" w:hAnsi="Times New Roman" w:cs="Times New Roman"/>
                <w:color w:val="000000" w:themeColor="text1"/>
                <w:sz w:val="24"/>
                <w:szCs w:val="24"/>
              </w:rPr>
              <w:t>4</w:t>
            </w:r>
          </w:p>
        </w:tc>
        <w:tc>
          <w:tcPr>
            <w:tcW w:w="1548" w:type="dxa"/>
            <w:vMerge w:val="restart"/>
          </w:tcPr>
          <w:p w:rsidR="000B38FD" w:rsidRPr="00325CDC" w:rsidRDefault="000B38FD" w:rsidP="000B38FD">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325CDC" w:rsidRPr="00325CDC" w:rsidTr="00325CDC">
        <w:trPr>
          <w:trHeight w:val="669"/>
        </w:trPr>
        <w:tc>
          <w:tcPr>
            <w:tcW w:w="737" w:type="dxa"/>
          </w:tcPr>
          <w:p w:rsidR="000B38FD" w:rsidRPr="00325CDC" w:rsidRDefault="000B38FD" w:rsidP="000B38FD">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4</w:t>
            </w:r>
            <w:r w:rsidR="00E10919">
              <w:rPr>
                <w:rFonts w:ascii="Times New Roman" w:hAnsi="Times New Roman" w:cs="Times New Roman"/>
                <w:b/>
                <w:color w:val="000000" w:themeColor="text1"/>
                <w:sz w:val="24"/>
                <w:szCs w:val="24"/>
                <w:lang w:eastAsia="en-US"/>
              </w:rPr>
              <w:t>4</w:t>
            </w:r>
          </w:p>
        </w:tc>
        <w:tc>
          <w:tcPr>
            <w:tcW w:w="0" w:type="auto"/>
          </w:tcPr>
          <w:p w:rsidR="000B38FD" w:rsidRPr="00325CDC" w:rsidRDefault="000B38FD" w:rsidP="000B38FD">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raporlarının hazırlanması.</w:t>
            </w:r>
          </w:p>
        </w:tc>
        <w:tc>
          <w:tcPr>
            <w:tcW w:w="1651" w:type="dxa"/>
            <w:vMerge/>
          </w:tcPr>
          <w:p w:rsidR="000B38FD" w:rsidRPr="00325CDC" w:rsidRDefault="000B38FD" w:rsidP="000B38FD">
            <w:pPr>
              <w:spacing w:after="0" w:line="240" w:lineRule="auto"/>
              <w:rPr>
                <w:rFonts w:ascii="Times New Roman" w:hAnsi="Times New Roman" w:cs="Times New Roman"/>
                <w:color w:val="000000" w:themeColor="text1"/>
                <w:sz w:val="24"/>
                <w:szCs w:val="24"/>
              </w:rPr>
            </w:pPr>
          </w:p>
        </w:tc>
        <w:tc>
          <w:tcPr>
            <w:tcW w:w="1548" w:type="dxa"/>
            <w:vMerge/>
          </w:tcPr>
          <w:p w:rsidR="000B38FD" w:rsidRPr="00325CDC" w:rsidRDefault="000B38FD" w:rsidP="000B38FD">
            <w:pPr>
              <w:tabs>
                <w:tab w:val="left" w:pos="5580"/>
              </w:tabs>
              <w:spacing w:after="0" w:line="240" w:lineRule="auto"/>
              <w:rPr>
                <w:rFonts w:ascii="Times New Roman" w:hAnsi="Times New Roman" w:cs="Times New Roman"/>
                <w:color w:val="000000" w:themeColor="text1"/>
                <w:sz w:val="24"/>
                <w:szCs w:val="24"/>
                <w:lang w:eastAsia="en-US"/>
              </w:rPr>
            </w:pPr>
          </w:p>
        </w:tc>
      </w:tr>
    </w:tbl>
    <w:p w:rsidR="00096EB8" w:rsidRDefault="00096EB8" w:rsidP="00096EB8">
      <w:pPr>
        <w:spacing w:after="0" w:line="360" w:lineRule="auto"/>
        <w:rPr>
          <w:rFonts w:ascii="Times New Roman" w:hAnsi="Times New Roman" w:cs="Times New Roman"/>
          <w:color w:val="000000" w:themeColor="text1"/>
          <w:sz w:val="24"/>
          <w:szCs w:val="24"/>
        </w:rPr>
      </w:pPr>
    </w:p>
    <w:p w:rsidR="005361C6" w:rsidRDefault="005361C6" w:rsidP="00096EB8">
      <w:pPr>
        <w:spacing w:after="0" w:line="360" w:lineRule="auto"/>
        <w:rPr>
          <w:rFonts w:ascii="Times New Roman" w:hAnsi="Times New Roman" w:cs="Times New Roman"/>
          <w:color w:val="000000" w:themeColor="text1"/>
          <w:sz w:val="24"/>
          <w:szCs w:val="24"/>
        </w:rPr>
      </w:pPr>
    </w:p>
    <w:p w:rsidR="005361C6" w:rsidRDefault="005361C6" w:rsidP="00096EB8">
      <w:pPr>
        <w:spacing w:after="0" w:line="360" w:lineRule="auto"/>
        <w:rPr>
          <w:rFonts w:ascii="Times New Roman" w:hAnsi="Times New Roman" w:cs="Times New Roman"/>
          <w:color w:val="000000" w:themeColor="text1"/>
          <w:sz w:val="24"/>
          <w:szCs w:val="24"/>
        </w:rPr>
      </w:pPr>
    </w:p>
    <w:p w:rsidR="005361C6" w:rsidRDefault="005361C6" w:rsidP="00096EB8">
      <w:pPr>
        <w:spacing w:after="0" w:line="360" w:lineRule="auto"/>
        <w:rPr>
          <w:rFonts w:ascii="Times New Roman" w:hAnsi="Times New Roman" w:cs="Times New Roman"/>
          <w:color w:val="000000" w:themeColor="text1"/>
          <w:sz w:val="24"/>
          <w:szCs w:val="24"/>
        </w:rPr>
      </w:pPr>
    </w:p>
    <w:p w:rsidR="001E253C" w:rsidRDefault="001E253C" w:rsidP="00096EB8">
      <w:pPr>
        <w:spacing w:after="0" w:line="360" w:lineRule="auto"/>
        <w:rPr>
          <w:rFonts w:ascii="Times New Roman" w:hAnsi="Times New Roman" w:cs="Times New Roman"/>
          <w:color w:val="000000" w:themeColor="text1"/>
          <w:sz w:val="24"/>
          <w:szCs w:val="24"/>
        </w:rPr>
      </w:pPr>
    </w:p>
    <w:p w:rsidR="001E253C" w:rsidRDefault="001E253C" w:rsidP="00096EB8">
      <w:pPr>
        <w:spacing w:after="0" w:line="360" w:lineRule="auto"/>
        <w:rPr>
          <w:rFonts w:ascii="Times New Roman" w:hAnsi="Times New Roman" w:cs="Times New Roman"/>
          <w:color w:val="000000" w:themeColor="text1"/>
          <w:sz w:val="24"/>
          <w:szCs w:val="24"/>
        </w:rPr>
      </w:pPr>
    </w:p>
    <w:p w:rsidR="001E253C" w:rsidRDefault="001E253C" w:rsidP="00096EB8">
      <w:pPr>
        <w:spacing w:after="0" w:line="360" w:lineRule="auto"/>
        <w:rPr>
          <w:rFonts w:ascii="Times New Roman" w:hAnsi="Times New Roman" w:cs="Times New Roman"/>
          <w:color w:val="000000" w:themeColor="text1"/>
          <w:sz w:val="24"/>
          <w:szCs w:val="24"/>
        </w:rPr>
      </w:pPr>
    </w:p>
    <w:p w:rsidR="005361C6" w:rsidRPr="00325CDC" w:rsidRDefault="005361C6" w:rsidP="00096EB8">
      <w:pPr>
        <w:spacing w:after="0" w:line="360" w:lineRule="auto"/>
        <w:rPr>
          <w:rFonts w:ascii="Times New Roman" w:hAnsi="Times New Roman" w:cs="Times New Roman"/>
          <w:color w:val="000000" w:themeColor="text1"/>
          <w:sz w:val="24"/>
          <w:szCs w:val="24"/>
        </w:rPr>
      </w:pPr>
    </w:p>
    <w:p w:rsidR="00096EB8" w:rsidRPr="005361C6" w:rsidRDefault="00096EB8" w:rsidP="00096EB8">
      <w:pPr>
        <w:spacing w:line="360" w:lineRule="auto"/>
        <w:jc w:val="both"/>
        <w:rPr>
          <w:rFonts w:ascii="Times New Roman" w:hAnsi="Times New Roman" w:cs="Times New Roman"/>
          <w:b/>
          <w:bCs/>
          <w:color w:val="000000" w:themeColor="text1"/>
          <w:sz w:val="24"/>
          <w:szCs w:val="24"/>
        </w:rPr>
      </w:pPr>
      <w:r w:rsidRPr="005361C6">
        <w:rPr>
          <w:rFonts w:ascii="Times New Roman" w:hAnsi="Times New Roman" w:cs="Times New Roman"/>
          <w:b/>
          <w:bCs/>
          <w:color w:val="000000" w:themeColor="text1"/>
          <w:sz w:val="24"/>
          <w:szCs w:val="24"/>
        </w:rPr>
        <w:t>ORTAOKUL</w:t>
      </w:r>
    </w:p>
    <w:tbl>
      <w:tblPr>
        <w:tblStyle w:val="TabloKlavuzu"/>
        <w:tblW w:w="9282" w:type="dxa"/>
        <w:tblLayout w:type="fixed"/>
        <w:tblLook w:val="04A0"/>
      </w:tblPr>
      <w:tblGrid>
        <w:gridCol w:w="643"/>
        <w:gridCol w:w="4867"/>
        <w:gridCol w:w="1834"/>
        <w:gridCol w:w="1938"/>
      </w:tblGrid>
      <w:tr w:rsidR="00325CDC" w:rsidRPr="00325CDC" w:rsidTr="0054154D">
        <w:trPr>
          <w:trHeight w:val="635"/>
        </w:trPr>
        <w:tc>
          <w:tcPr>
            <w:tcW w:w="643" w:type="dxa"/>
          </w:tcPr>
          <w:p w:rsidR="00896858" w:rsidRPr="00325CDC" w:rsidRDefault="00896858" w:rsidP="00EF5B5F">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Sıra No</w:t>
            </w:r>
          </w:p>
        </w:tc>
        <w:tc>
          <w:tcPr>
            <w:tcW w:w="4867" w:type="dxa"/>
          </w:tcPr>
          <w:p w:rsidR="00896858" w:rsidRPr="00325CDC" w:rsidRDefault="00896858" w:rsidP="00EF5B5F">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Faaliyet</w:t>
            </w:r>
          </w:p>
        </w:tc>
        <w:tc>
          <w:tcPr>
            <w:tcW w:w="1834" w:type="dxa"/>
          </w:tcPr>
          <w:p w:rsidR="00896858" w:rsidRPr="00325CDC" w:rsidRDefault="00896858" w:rsidP="00EF5B5F">
            <w:pPr>
              <w:spacing w:after="0"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Uygulama Takvimi</w:t>
            </w:r>
          </w:p>
        </w:tc>
        <w:tc>
          <w:tcPr>
            <w:tcW w:w="1938" w:type="dxa"/>
          </w:tcPr>
          <w:p w:rsidR="00896858" w:rsidRPr="00325CDC" w:rsidRDefault="00896858" w:rsidP="00EF5B5F">
            <w:pPr>
              <w:spacing w:line="240" w:lineRule="auto"/>
              <w:rPr>
                <w:rFonts w:ascii="Times New Roman" w:hAnsi="Times New Roman" w:cs="Times New Roman"/>
                <w:color w:val="000000" w:themeColor="text1"/>
                <w:sz w:val="24"/>
                <w:szCs w:val="24"/>
                <w:lang w:eastAsia="en-US"/>
              </w:rPr>
            </w:pPr>
          </w:p>
          <w:p w:rsidR="00896858" w:rsidRPr="00325CDC" w:rsidRDefault="00896858" w:rsidP="00EF5B5F">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 xml:space="preserve">   Koordnatör</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Proje metnini güncellenip onaya sunulması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Projenin ilçelere ve okullara yollanması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15</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İlçelerde projeden sorumlu koordinatörlerin belirlenmesi.</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İlçe Koordinatörleriyle toplantı </w:t>
            </w: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İlçelerde Proje işleyiş toplantıları</w:t>
            </w:r>
          </w:p>
        </w:tc>
        <w:tc>
          <w:tcPr>
            <w:tcW w:w="1834" w:type="dxa"/>
          </w:tcPr>
          <w:p w:rsidR="000337F1" w:rsidRPr="00325CDC" w:rsidRDefault="000337F1" w:rsidP="000337F1">
            <w:pPr>
              <w:spacing w:after="0" w:line="240" w:lineRule="auto"/>
              <w:jc w:val="both"/>
              <w:rPr>
                <w:rFonts w:ascii="Times New Roman" w:hAnsi="Times New Roman" w:cs="Times New Roman"/>
                <w:color w:val="000000" w:themeColor="text1"/>
                <w:sz w:val="24"/>
                <w:szCs w:val="24"/>
              </w:rPr>
            </w:pPr>
          </w:p>
          <w:p w:rsidR="000337F1" w:rsidRPr="00325CDC" w:rsidRDefault="000337F1" w:rsidP="000337F1">
            <w:pPr>
              <w:spacing w:after="0" w:line="240" w:lineRule="auto"/>
              <w:jc w:val="both"/>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22</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p>
        </w:tc>
        <w:tc>
          <w:tcPr>
            <w:tcW w:w="4867"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İlgili okullarda proje sorumlusu idareci ve rehber öğretmen belirlenmesi </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Proje hedef öğrencilerinin tespit edilmesi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5D7D8D">
        <w:trPr>
          <w:trHeight w:val="50"/>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4</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Okullarda Projenin öğretmenlere anlatılması</w:t>
            </w:r>
          </w:p>
          <w:p w:rsidR="000337F1" w:rsidRPr="00325CDC" w:rsidRDefault="000B14BE" w:rsidP="000337F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Öğrenci danışmanlığı</w:t>
            </w:r>
            <w:r w:rsidR="000337F1" w:rsidRPr="00325CDC">
              <w:rPr>
                <w:rFonts w:ascii="Times New Roman" w:hAnsi="Times New Roman" w:cs="Times New Roman"/>
                <w:color w:val="000000" w:themeColor="text1"/>
                <w:sz w:val="24"/>
                <w:szCs w:val="24"/>
              </w:rPr>
              <w:t xml:space="preserve"> yapacak gönüllü öğretmenlerin belirlenmesi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26.9.202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30.9.202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p>
        </w:tc>
      </w:tr>
      <w:tr w:rsidR="000337F1" w:rsidRPr="00325CDC" w:rsidTr="00A45CF2">
        <w:trPr>
          <w:trHeight w:val="242"/>
        </w:trPr>
        <w:tc>
          <w:tcPr>
            <w:tcW w:w="643" w:type="dxa"/>
            <w:vMerge w:val="restart"/>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5</w:t>
            </w:r>
          </w:p>
        </w:tc>
        <w:tc>
          <w:tcPr>
            <w:tcW w:w="4867" w:type="dxa"/>
            <w:vMerge w:val="restart"/>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aday öğrenciler için başarı durumlarının tespiti</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lastRenderedPageBreak/>
              <w:t>LGS aday öğrenciler için çalışma takvimi oluşturulması</w:t>
            </w:r>
          </w:p>
        </w:tc>
        <w:tc>
          <w:tcPr>
            <w:tcW w:w="1834" w:type="dxa"/>
          </w:tcPr>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Damla YILDIRIR </w:t>
            </w:r>
            <w:r w:rsidRPr="00325CDC">
              <w:rPr>
                <w:rFonts w:ascii="Times New Roman" w:hAnsi="Times New Roman" w:cs="Times New Roman"/>
                <w:color w:val="000000" w:themeColor="text1"/>
                <w:sz w:val="24"/>
                <w:szCs w:val="24"/>
                <w:lang w:eastAsia="en-US"/>
              </w:rPr>
              <w:lastRenderedPageBreak/>
              <w:t>SEZGÜN</w:t>
            </w:r>
          </w:p>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p>
        </w:tc>
      </w:tr>
      <w:tr w:rsidR="000337F1" w:rsidRPr="00325CDC" w:rsidTr="00444922">
        <w:trPr>
          <w:trHeight w:val="476"/>
        </w:trPr>
        <w:tc>
          <w:tcPr>
            <w:tcW w:w="643" w:type="dxa"/>
            <w:vMerge/>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p>
        </w:tc>
        <w:tc>
          <w:tcPr>
            <w:tcW w:w="4867" w:type="dxa"/>
            <w:vMerge/>
          </w:tcPr>
          <w:p w:rsidR="000337F1" w:rsidRPr="00325CDC" w:rsidRDefault="000337F1" w:rsidP="000337F1">
            <w:pPr>
              <w:spacing w:line="240" w:lineRule="auto"/>
              <w:rPr>
                <w:rFonts w:ascii="Times New Roman" w:hAnsi="Times New Roman" w:cs="Times New Roman"/>
                <w:color w:val="000000" w:themeColor="text1"/>
                <w:sz w:val="24"/>
                <w:szCs w:val="24"/>
              </w:rPr>
            </w:pPr>
          </w:p>
        </w:tc>
        <w:tc>
          <w:tcPr>
            <w:tcW w:w="1834" w:type="dxa"/>
            <w:vMerge w:val="restart"/>
          </w:tcPr>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938" w:type="dxa"/>
            <w:vMerge w:val="restart"/>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6</w:t>
            </w:r>
          </w:p>
        </w:tc>
        <w:tc>
          <w:tcPr>
            <w:tcW w:w="4867" w:type="dxa"/>
          </w:tcPr>
          <w:p w:rsidR="000337F1" w:rsidRPr="00325CDC" w:rsidRDefault="000337F1" w:rsidP="000337F1">
            <w:pPr>
              <w:spacing w:after="12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Okul rehber öğretmenlerinin </w:t>
            </w:r>
            <w:r w:rsidRPr="00325CDC">
              <w:rPr>
                <w:rFonts w:ascii="Times New Roman" w:hAnsi="Times New Roman" w:cs="Times New Roman"/>
                <w:b/>
                <w:color w:val="000000" w:themeColor="text1"/>
                <w:sz w:val="24"/>
                <w:szCs w:val="24"/>
              </w:rPr>
              <w:t>okul öğretmenleri ve gönüllü öğretmenlere</w:t>
            </w:r>
            <w:r w:rsidRPr="00325CDC">
              <w:rPr>
                <w:rFonts w:ascii="Times New Roman" w:hAnsi="Times New Roman" w:cs="Times New Roman"/>
                <w:color w:val="000000" w:themeColor="text1"/>
                <w:sz w:val="24"/>
                <w:szCs w:val="24"/>
              </w:rPr>
              <w:t xml:space="preserve"> yas psikolojisi semineri vermesi</w:t>
            </w:r>
          </w:p>
        </w:tc>
        <w:tc>
          <w:tcPr>
            <w:tcW w:w="1834" w:type="dxa"/>
            <w:vMerge/>
          </w:tcPr>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938" w:type="dxa"/>
            <w:vMerge/>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7</w:t>
            </w:r>
          </w:p>
        </w:tc>
        <w:tc>
          <w:tcPr>
            <w:tcW w:w="4867"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ders başarı durumlarının kontrol edilmesi</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Ders başarısı düşük olan öğrencilerin başarısızlık sebeplerinin tespit edilmesi </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Ders başarısı düşük olan öğrencilerin </w:t>
            </w:r>
            <w:r w:rsidRPr="00325CDC">
              <w:rPr>
                <w:rFonts w:ascii="Times New Roman" w:hAnsi="Times New Roman" w:cs="Times New Roman"/>
                <w:i/>
                <w:color w:val="000000" w:themeColor="text1"/>
                <w:sz w:val="24"/>
                <w:szCs w:val="24"/>
              </w:rPr>
              <w:t xml:space="preserve">Destek kurslarına </w:t>
            </w:r>
            <w:r w:rsidRPr="00325CDC">
              <w:rPr>
                <w:rFonts w:ascii="Times New Roman" w:hAnsi="Times New Roman" w:cs="Times New Roman"/>
                <w:color w:val="000000" w:themeColor="text1"/>
                <w:sz w:val="24"/>
                <w:szCs w:val="24"/>
              </w:rPr>
              <w:t>alınması</w:t>
            </w:r>
          </w:p>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834"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8</w:t>
            </w:r>
          </w:p>
        </w:tc>
        <w:tc>
          <w:tcPr>
            <w:tcW w:w="4867" w:type="dxa"/>
          </w:tcPr>
          <w:p w:rsidR="000337F1" w:rsidRPr="00325CDC" w:rsidRDefault="000337F1" w:rsidP="000337F1">
            <w:pPr>
              <w:spacing w:after="0" w:line="240" w:lineRule="auto"/>
              <w:rPr>
                <w:rFonts w:ascii="Times New Roman" w:hAnsi="Times New Roman" w:cs="Times New Roman"/>
                <w:color w:val="000000" w:themeColor="text1"/>
                <w:sz w:val="24"/>
                <w:szCs w:val="24"/>
                <w:u w:val="single"/>
              </w:rPr>
            </w:pPr>
            <w:r w:rsidRPr="00325CDC">
              <w:rPr>
                <w:rFonts w:ascii="Times New Roman" w:hAnsi="Times New Roman" w:cs="Times New Roman"/>
                <w:color w:val="000000" w:themeColor="text1"/>
                <w:sz w:val="24"/>
                <w:szCs w:val="24"/>
              </w:rPr>
              <w:t xml:space="preserve">Öğrenci </w:t>
            </w:r>
            <w:r w:rsidRPr="00325CDC">
              <w:rPr>
                <w:rFonts w:ascii="Times New Roman" w:hAnsi="Times New Roman" w:cs="Times New Roman"/>
                <w:b/>
                <w:color w:val="000000" w:themeColor="text1"/>
                <w:sz w:val="24"/>
                <w:szCs w:val="24"/>
              </w:rPr>
              <w:t>devamsızlık</w:t>
            </w:r>
            <w:r w:rsidRPr="00325CDC">
              <w:rPr>
                <w:rFonts w:ascii="Times New Roman" w:hAnsi="Times New Roman" w:cs="Times New Roman"/>
                <w:color w:val="000000" w:themeColor="text1"/>
                <w:sz w:val="24"/>
                <w:szCs w:val="24"/>
              </w:rPr>
              <w:t xml:space="preserve"> durumlarının tespit edilmesi ve gerekli önlemleri içeren bir acil eylem planı oluşturulması (okula karşı olumlu tutum geliştirecek faaliyetler, sorumluluklar ve akran grupları vb.)</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8B669D">
        <w:trPr>
          <w:trHeight w:val="755"/>
        </w:trPr>
        <w:tc>
          <w:tcPr>
            <w:tcW w:w="643" w:type="dxa"/>
            <w:vMerge w:val="restart"/>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9</w:t>
            </w:r>
          </w:p>
        </w:tc>
        <w:tc>
          <w:tcPr>
            <w:tcW w:w="4867" w:type="dxa"/>
          </w:tcPr>
          <w:p w:rsidR="000337F1" w:rsidRPr="00325CDC" w:rsidRDefault="000337F1" w:rsidP="000337F1">
            <w:pPr>
              <w:spacing w:after="100" w:afterAutospacing="1"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-Projeye dâhil olan öğrencileri eğitim gördükleri okullarda ziyaret ederek bilgi edinilmesi</w:t>
            </w:r>
          </w:p>
          <w:p w:rsidR="000337F1" w:rsidRPr="00325CDC" w:rsidRDefault="000337F1" w:rsidP="000337F1">
            <w:pPr>
              <w:spacing w:after="100" w:afterAutospacing="1"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p>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p>
        </w:tc>
      </w:tr>
      <w:tr w:rsidR="000337F1" w:rsidRPr="00325CDC" w:rsidTr="000B38FD">
        <w:trPr>
          <w:trHeight w:val="755"/>
        </w:trPr>
        <w:tc>
          <w:tcPr>
            <w:tcW w:w="643" w:type="dxa"/>
            <w:vMerge/>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p>
        </w:tc>
        <w:tc>
          <w:tcPr>
            <w:tcW w:w="4867" w:type="dxa"/>
          </w:tcPr>
          <w:p w:rsidR="000337F1" w:rsidRPr="00325CDC" w:rsidRDefault="000337F1" w:rsidP="000337F1">
            <w:pPr>
              <w:spacing w:after="100" w:afterAutospacing="1"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-Kızılay Haftası etkinlikleri kapsamında bağış kampanyası</w:t>
            </w:r>
          </w:p>
          <w:p w:rsidR="000337F1" w:rsidRPr="00325CDC" w:rsidRDefault="000337F1" w:rsidP="000337F1">
            <w:pPr>
              <w:spacing w:after="100" w:afterAutospacing="1"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aday öğrenciler için “Sınava Hazırlıkta Etkili Yöntemler” semineri</w:t>
            </w:r>
          </w:p>
          <w:p w:rsidR="000337F1" w:rsidRPr="00325CDC" w:rsidRDefault="000337F1" w:rsidP="000337F1">
            <w:pPr>
              <w:spacing w:after="100" w:afterAutospacing="1"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Cs w:val="24"/>
              </w:rPr>
            </w:pPr>
          </w:p>
          <w:p w:rsidR="000337F1" w:rsidRPr="00325CDC" w:rsidRDefault="000337F1" w:rsidP="000337F1">
            <w:pPr>
              <w:spacing w:after="0" w:line="240" w:lineRule="auto"/>
              <w:rPr>
                <w:rFonts w:ascii="Times New Roman" w:hAnsi="Times New Roman" w:cs="Times New Roman"/>
                <w:color w:val="000000" w:themeColor="text1"/>
                <w:szCs w:val="24"/>
              </w:rPr>
            </w:pPr>
            <w:r w:rsidRPr="00325CDC">
              <w:rPr>
                <w:rFonts w:ascii="Times New Roman" w:hAnsi="Times New Roman" w:cs="Times New Roman"/>
                <w:color w:val="000000" w:themeColor="text1"/>
                <w:szCs w:val="24"/>
              </w:rPr>
              <w:t>1</w:t>
            </w:r>
            <w:r>
              <w:rPr>
                <w:rFonts w:ascii="Times New Roman" w:hAnsi="Times New Roman" w:cs="Times New Roman"/>
                <w:color w:val="000000" w:themeColor="text1"/>
                <w:szCs w:val="24"/>
              </w:rPr>
              <w:t>3</w:t>
            </w:r>
            <w:r w:rsidRPr="00325CDC">
              <w:rPr>
                <w:rFonts w:ascii="Times New Roman" w:hAnsi="Times New Roman" w:cs="Times New Roman"/>
                <w:color w:val="000000" w:themeColor="text1"/>
                <w:szCs w:val="24"/>
              </w:rPr>
              <w:t>-1</w:t>
            </w:r>
            <w:r>
              <w:rPr>
                <w:rFonts w:ascii="Times New Roman" w:hAnsi="Times New Roman" w:cs="Times New Roman"/>
                <w:color w:val="000000" w:themeColor="text1"/>
                <w:szCs w:val="24"/>
              </w:rPr>
              <w:t>7</w:t>
            </w:r>
            <w:r w:rsidRPr="00325CDC">
              <w:rPr>
                <w:rFonts w:ascii="Times New Roman" w:hAnsi="Times New Roman" w:cs="Times New Roman"/>
                <w:color w:val="000000" w:themeColor="text1"/>
                <w:szCs w:val="24"/>
              </w:rPr>
              <w:t xml:space="preserve"> KASIM 202</w:t>
            </w:r>
            <w:r>
              <w:rPr>
                <w:rFonts w:ascii="Times New Roman" w:hAnsi="Times New Roman" w:cs="Times New Roman"/>
                <w:color w:val="000000" w:themeColor="text1"/>
                <w:szCs w:val="24"/>
              </w:rPr>
              <w:t>3</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Cs w:val="24"/>
              </w:rPr>
              <w:t>1.ARATATİL</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10</w:t>
            </w:r>
          </w:p>
        </w:tc>
        <w:tc>
          <w:tcPr>
            <w:tcW w:w="4867" w:type="dxa"/>
          </w:tcPr>
          <w:p w:rsidR="000337F1" w:rsidRPr="00325CDC" w:rsidRDefault="000337F1" w:rsidP="000337F1">
            <w:pPr>
              <w:spacing w:after="12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aday öğrenciler için EBA kullanım ve destek soru paketlerine erişimlerinin sağlanması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A43965">
        <w:trPr>
          <w:trHeight w:val="1380"/>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11</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Etkili ders çalışma teknikleri seminerleri verilmesi</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21.11.2022-25.11.2022</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481F00">
        <w:trPr>
          <w:trHeight w:val="755"/>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12</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-Rehber Öğretmenlere yönelik “21. Yüzyılda Kariyer Rehberliği” seminerleri</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lastRenderedPageBreak/>
              <w:t>-LGS Akademik destek çalışmaları</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-Engelliler Günü etkinlikleri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lastRenderedPageBreak/>
              <w:t>2</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01</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903F7E">
        <w:trPr>
          <w:trHeight w:val="755"/>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lastRenderedPageBreak/>
              <w:t>13</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-Proje öğrencileri ile </w:t>
            </w:r>
            <w:r w:rsidR="00AB5BEC">
              <w:rPr>
                <w:rFonts w:ascii="Times New Roman" w:hAnsi="Times New Roman" w:cs="Times New Roman"/>
                <w:color w:val="000000" w:themeColor="text1"/>
                <w:sz w:val="24"/>
                <w:szCs w:val="24"/>
                <w:lang w:eastAsia="en-US"/>
              </w:rPr>
              <w:t>“LGS: Yeni Nesil Matematik Taktikleri” konulu seminer</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1223"/>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14</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-Öğrenme yöntemleri ve öğrenme stilleri konusunda farkındalık oluşturma (sunum-drama-sempozyum-proje çalışmaları vb)</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.12. 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B417AC">
        <w:trPr>
          <w:trHeight w:val="755"/>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5</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-LGS çıkmış soru çözümleri (online veya yüz yüze)</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-Tutum Yatırım ve Türk Malı Haftası etkinlikleri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C3487D">
        <w:trPr>
          <w:trHeight w:val="755"/>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6</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-LGS sınavında başarı elde eden öğrencilerle deneyim paylaşımı buluşmaları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444922" w:rsidRDefault="000337F1" w:rsidP="000337F1">
            <w:pPr>
              <w:spacing w:line="240" w:lineRule="auto"/>
              <w:rPr>
                <w:rFonts w:ascii="Times New Roman" w:hAnsi="Times New Roman" w:cs="Times New Roman"/>
                <w:b/>
                <w:color w:val="000000" w:themeColor="text1"/>
                <w:sz w:val="24"/>
                <w:szCs w:val="24"/>
                <w:lang w:eastAsia="en-US"/>
              </w:rPr>
            </w:pPr>
            <w:r w:rsidRPr="00444922">
              <w:rPr>
                <w:rFonts w:ascii="Times New Roman" w:hAnsi="Times New Roman" w:cs="Times New Roman"/>
                <w:b/>
                <w:color w:val="000000" w:themeColor="text1"/>
                <w:sz w:val="24"/>
                <w:szCs w:val="24"/>
                <w:lang w:eastAsia="en-US"/>
              </w:rPr>
              <w:t>17</w:t>
            </w:r>
          </w:p>
        </w:tc>
        <w:tc>
          <w:tcPr>
            <w:tcW w:w="4867" w:type="dxa"/>
          </w:tcPr>
          <w:p w:rsidR="000337F1" w:rsidRPr="00444922" w:rsidRDefault="000337F1" w:rsidP="000337F1">
            <w:pPr>
              <w:spacing w:line="240" w:lineRule="auto"/>
              <w:rPr>
                <w:rFonts w:ascii="Times New Roman" w:hAnsi="Times New Roman" w:cs="Times New Roman"/>
                <w:color w:val="000000" w:themeColor="text1"/>
                <w:sz w:val="24"/>
                <w:szCs w:val="24"/>
                <w:lang w:eastAsia="en-US"/>
              </w:rPr>
            </w:pPr>
            <w:r w:rsidRPr="00444922">
              <w:rPr>
                <w:rFonts w:ascii="Times New Roman" w:hAnsi="Times New Roman" w:cs="Times New Roman"/>
                <w:color w:val="000000" w:themeColor="text1"/>
                <w:sz w:val="24"/>
                <w:szCs w:val="24"/>
                <w:lang w:eastAsia="en-US"/>
              </w:rPr>
              <w:t>-Ergenlik sorunları ve çözüm yolları (öğrencilere yönelik PDR uzmanları tarafından seminer)</w:t>
            </w:r>
          </w:p>
          <w:p w:rsidR="000337F1" w:rsidRPr="00444922" w:rsidRDefault="000337F1" w:rsidP="000337F1">
            <w:pPr>
              <w:spacing w:line="240" w:lineRule="auto"/>
              <w:rPr>
                <w:rFonts w:ascii="Times New Roman" w:hAnsi="Times New Roman" w:cs="Times New Roman"/>
                <w:color w:val="000000" w:themeColor="text1"/>
                <w:sz w:val="24"/>
                <w:szCs w:val="24"/>
                <w:lang w:eastAsia="en-US"/>
              </w:rPr>
            </w:pPr>
            <w:r w:rsidRPr="00444922">
              <w:rPr>
                <w:rFonts w:ascii="Times New Roman" w:hAnsi="Times New Roman" w:cs="Times New Roman"/>
                <w:color w:val="000000" w:themeColor="text1"/>
                <w:sz w:val="24"/>
                <w:szCs w:val="24"/>
              </w:rPr>
              <w:t>LGS Akademik destek çalışmaları</w:t>
            </w:r>
          </w:p>
        </w:tc>
        <w:tc>
          <w:tcPr>
            <w:tcW w:w="1834" w:type="dxa"/>
          </w:tcPr>
          <w:p w:rsidR="000337F1" w:rsidRPr="00444922" w:rsidRDefault="000337F1" w:rsidP="000337F1">
            <w:pPr>
              <w:spacing w:after="0" w:line="240" w:lineRule="auto"/>
              <w:rPr>
                <w:rFonts w:ascii="Times New Roman" w:hAnsi="Times New Roman" w:cs="Times New Roman"/>
                <w:color w:val="000000" w:themeColor="text1"/>
                <w:sz w:val="24"/>
                <w:szCs w:val="24"/>
              </w:rPr>
            </w:pPr>
            <w:r w:rsidRPr="00444922">
              <w:rPr>
                <w:rFonts w:ascii="Times New Roman" w:hAnsi="Times New Roman" w:cs="Times New Roman"/>
                <w:color w:val="000000" w:themeColor="text1"/>
                <w:sz w:val="24"/>
                <w:szCs w:val="24"/>
              </w:rPr>
              <w:t>0</w:t>
            </w:r>
            <w:r w:rsidR="00444922" w:rsidRPr="00444922">
              <w:rPr>
                <w:rFonts w:ascii="Times New Roman" w:hAnsi="Times New Roman" w:cs="Times New Roman"/>
                <w:color w:val="000000" w:themeColor="text1"/>
                <w:sz w:val="24"/>
                <w:szCs w:val="24"/>
              </w:rPr>
              <w:t>2</w:t>
            </w:r>
            <w:r w:rsidRPr="00444922">
              <w:rPr>
                <w:rFonts w:ascii="Times New Roman" w:hAnsi="Times New Roman" w:cs="Times New Roman"/>
                <w:color w:val="000000" w:themeColor="text1"/>
                <w:sz w:val="24"/>
                <w:szCs w:val="24"/>
              </w:rPr>
              <w:t>.01.202</w:t>
            </w:r>
            <w:r w:rsidR="00444922" w:rsidRPr="00444922">
              <w:rPr>
                <w:rFonts w:ascii="Times New Roman" w:hAnsi="Times New Roman" w:cs="Times New Roman"/>
                <w:color w:val="000000" w:themeColor="text1"/>
                <w:sz w:val="24"/>
                <w:szCs w:val="24"/>
              </w:rPr>
              <w:t>4</w:t>
            </w:r>
            <w:r w:rsidRPr="00444922">
              <w:rPr>
                <w:rFonts w:ascii="Times New Roman" w:hAnsi="Times New Roman" w:cs="Times New Roman"/>
                <w:color w:val="000000" w:themeColor="text1"/>
                <w:sz w:val="24"/>
                <w:szCs w:val="24"/>
              </w:rPr>
              <w:t>-0</w:t>
            </w:r>
            <w:r w:rsidR="00444922" w:rsidRPr="00444922">
              <w:rPr>
                <w:rFonts w:ascii="Times New Roman" w:hAnsi="Times New Roman" w:cs="Times New Roman"/>
                <w:color w:val="000000" w:themeColor="text1"/>
                <w:sz w:val="24"/>
                <w:szCs w:val="24"/>
              </w:rPr>
              <w:t>5</w:t>
            </w:r>
            <w:r w:rsidRPr="00444922">
              <w:rPr>
                <w:rFonts w:ascii="Times New Roman" w:hAnsi="Times New Roman" w:cs="Times New Roman"/>
                <w:color w:val="000000" w:themeColor="text1"/>
                <w:sz w:val="24"/>
                <w:szCs w:val="24"/>
              </w:rPr>
              <w:t>.01.202</w:t>
            </w:r>
            <w:r w:rsidR="00444922" w:rsidRPr="00444922">
              <w:rPr>
                <w:rFonts w:ascii="Times New Roman" w:hAnsi="Times New Roman" w:cs="Times New Roman"/>
                <w:color w:val="000000" w:themeColor="text1"/>
                <w:sz w:val="24"/>
                <w:szCs w:val="24"/>
              </w:rPr>
              <w:t>4</w:t>
            </w:r>
          </w:p>
        </w:tc>
        <w:tc>
          <w:tcPr>
            <w:tcW w:w="1938" w:type="dxa"/>
          </w:tcPr>
          <w:p w:rsidR="000337F1" w:rsidRPr="00444922" w:rsidRDefault="000337F1" w:rsidP="000337F1">
            <w:pPr>
              <w:spacing w:line="240" w:lineRule="auto"/>
              <w:rPr>
                <w:rFonts w:ascii="Times New Roman" w:hAnsi="Times New Roman" w:cs="Times New Roman"/>
                <w:color w:val="000000" w:themeColor="text1"/>
                <w:sz w:val="24"/>
                <w:szCs w:val="24"/>
                <w:lang w:eastAsia="en-US"/>
              </w:rPr>
            </w:pPr>
            <w:r w:rsidRPr="00444922">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8</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karne bilgilerinin kontrol edilmesi, ortalaması düşük olan derslerinin iyileştirilmesi yönünde çalışma planı yapılması.</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-Enerji Tasarrufu Haftası Boğaziçi Elektrik ile seminer gerçekleştirilmesi.</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9</w:t>
            </w:r>
          </w:p>
        </w:tc>
        <w:tc>
          <w:tcPr>
            <w:tcW w:w="4867" w:type="dxa"/>
            <w:vMerge w:val="restart"/>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 Koordinatörleriyle ara değerlendirme toplantısı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değerlendirme ara raporlama süreci.</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p>
        </w:tc>
        <w:tc>
          <w:tcPr>
            <w:tcW w:w="1834" w:type="dxa"/>
            <w:vMerge w:val="restart"/>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20</w:t>
            </w:r>
          </w:p>
        </w:tc>
        <w:tc>
          <w:tcPr>
            <w:tcW w:w="4867" w:type="dxa"/>
            <w:vMerge/>
          </w:tcPr>
          <w:p w:rsidR="000337F1" w:rsidRPr="00325CDC" w:rsidRDefault="000337F1" w:rsidP="000337F1">
            <w:pPr>
              <w:spacing w:line="240" w:lineRule="auto"/>
              <w:rPr>
                <w:rFonts w:ascii="Times New Roman" w:hAnsi="Times New Roman" w:cs="Times New Roman"/>
                <w:color w:val="000000" w:themeColor="text1"/>
                <w:sz w:val="24"/>
                <w:szCs w:val="24"/>
              </w:rPr>
            </w:pPr>
          </w:p>
        </w:tc>
        <w:tc>
          <w:tcPr>
            <w:tcW w:w="1834" w:type="dxa"/>
            <w:vMerge/>
          </w:tcPr>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21</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Yetişkin Eğitimi Hizmet içi </w:t>
            </w:r>
            <w:r w:rsidR="000B14BE">
              <w:rPr>
                <w:rFonts w:ascii="Times New Roman" w:hAnsi="Times New Roman" w:cs="Times New Roman"/>
                <w:color w:val="000000" w:themeColor="text1"/>
                <w:sz w:val="24"/>
                <w:szCs w:val="24"/>
                <w:lang w:eastAsia="en-US"/>
              </w:rPr>
              <w:t>Kursu (Drama, öğrenci danışmanlığı</w:t>
            </w:r>
            <w:r w:rsidRPr="00325CDC">
              <w:rPr>
                <w:rFonts w:ascii="Times New Roman" w:hAnsi="Times New Roman" w:cs="Times New Roman"/>
                <w:color w:val="000000" w:themeColor="text1"/>
                <w:sz w:val="24"/>
                <w:szCs w:val="24"/>
                <w:lang w:eastAsia="en-US"/>
              </w:rPr>
              <w:t>) (Öğretmenlere)</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lastRenderedPageBreak/>
              <w:t>22</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İletişim Engelleri temalı drama çalışmaları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 xml:space="preserve"> LGS Akademik destek çalışmaları</w:t>
            </w:r>
          </w:p>
        </w:tc>
        <w:tc>
          <w:tcPr>
            <w:tcW w:w="1834" w:type="dxa"/>
          </w:tcPr>
          <w:p w:rsidR="000337F1" w:rsidRPr="00325CDC" w:rsidRDefault="000337F1" w:rsidP="000337F1">
            <w:pPr>
              <w:spacing w:after="0" w:line="240" w:lineRule="auto"/>
              <w:ind w:right="-182"/>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23</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okul içi sosyal ve sportif etkinliklere aktif katılımının sağlanması (okul spor takımlarında bu öğrencilerimize mutlaka yer verilmesi hususunda bilgilendirmeler yapılması)</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24</w:t>
            </w:r>
          </w:p>
        </w:tc>
        <w:tc>
          <w:tcPr>
            <w:tcW w:w="4867" w:type="dxa"/>
          </w:tcPr>
          <w:p w:rsidR="000337F1" w:rsidRDefault="000337F1" w:rsidP="000337F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25CDC">
              <w:rPr>
                <w:rFonts w:ascii="Times New Roman" w:hAnsi="Times New Roman" w:cs="Times New Roman"/>
                <w:color w:val="000000" w:themeColor="text1"/>
                <w:sz w:val="24"/>
                <w:szCs w:val="24"/>
              </w:rPr>
              <w:t>LGS aday öğrenciler için okul tanıtımları ve mezun öğrencilerle bir araya gelinmesi</w:t>
            </w:r>
          </w:p>
          <w:p w:rsidR="000337F1" w:rsidRPr="00325CDC" w:rsidRDefault="000337F1" w:rsidP="000337F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en-US"/>
              </w:rPr>
              <w:t>-Yeşilay Haftası kapsamında “Bağımlılıkla Mücadele Seminerleri”</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rPr>
              <w:t>-</w:t>
            </w: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25</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öğrencileri ile kayıp ve yas konuları ile alakalı drama çalışmaları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-Bilim ve Teknoloji Haftası kapsamında İslam Bilim ve Teknoloji Müze</w:t>
            </w:r>
            <w:r w:rsidR="00E31B38">
              <w:rPr>
                <w:rFonts w:ascii="Times New Roman" w:hAnsi="Times New Roman" w:cs="Times New Roman"/>
                <w:color w:val="000000" w:themeColor="text1"/>
                <w:sz w:val="24"/>
                <w:szCs w:val="24"/>
                <w:lang w:eastAsia="en-US"/>
              </w:rPr>
              <w:t xml:space="preserve">leri ve Bilim Merkezleri </w:t>
            </w:r>
            <w:r w:rsidRPr="00325CDC">
              <w:rPr>
                <w:rFonts w:ascii="Times New Roman" w:hAnsi="Times New Roman" w:cs="Times New Roman"/>
                <w:color w:val="000000" w:themeColor="text1"/>
                <w:sz w:val="24"/>
                <w:szCs w:val="24"/>
                <w:lang w:eastAsia="en-US"/>
              </w:rPr>
              <w:t>gez</w:t>
            </w:r>
            <w:r w:rsidR="00E31B38">
              <w:rPr>
                <w:rFonts w:ascii="Times New Roman" w:hAnsi="Times New Roman" w:cs="Times New Roman"/>
                <w:color w:val="000000" w:themeColor="text1"/>
                <w:sz w:val="24"/>
                <w:szCs w:val="24"/>
                <w:lang w:eastAsia="en-US"/>
              </w:rPr>
              <w:t>ileri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08</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26</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Alanında başarılı kişiler ile meslek tanıtımları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27</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Matematik dersinde başarılı olma yolları konusunda bilgilendirme (Öğretmen-Öğrenci)</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Orman Haftası Kapsamında etkinlikler</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28</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-Dikkat ve Motivasyon konusunda bilgilendirme (öğrencilere yönelik seminer)</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-Dünya Tiyatrolar Günü tiyatro etkinliği</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29</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Sınav Kaygısıyla Baş etme (Öğrenciye dönük bilgilendirme)</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p>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30</w:t>
            </w:r>
          </w:p>
        </w:tc>
        <w:tc>
          <w:tcPr>
            <w:tcW w:w="4867" w:type="dxa"/>
          </w:tcPr>
          <w:p w:rsidR="000337F1" w:rsidRPr="00325CDC" w:rsidRDefault="009C5BC0" w:rsidP="000337F1">
            <w:pPr>
              <w:spacing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ARA TATİL</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8B1051" w:rsidRDefault="000337F1" w:rsidP="000337F1">
            <w:pPr>
              <w:spacing w:line="240" w:lineRule="auto"/>
              <w:rPr>
                <w:rFonts w:ascii="Times New Roman" w:hAnsi="Times New Roman" w:cs="Times New Roman"/>
                <w:b/>
                <w:color w:val="000000" w:themeColor="text1"/>
                <w:sz w:val="24"/>
                <w:szCs w:val="24"/>
                <w:lang w:eastAsia="en-US"/>
              </w:rPr>
            </w:pPr>
            <w:r w:rsidRPr="008B1051">
              <w:rPr>
                <w:rFonts w:ascii="Times New Roman" w:hAnsi="Times New Roman" w:cs="Times New Roman"/>
                <w:b/>
                <w:color w:val="000000" w:themeColor="text1"/>
                <w:sz w:val="24"/>
                <w:szCs w:val="24"/>
                <w:lang w:eastAsia="en-US"/>
              </w:rPr>
              <w:lastRenderedPageBreak/>
              <w:t>31</w:t>
            </w:r>
          </w:p>
        </w:tc>
        <w:tc>
          <w:tcPr>
            <w:tcW w:w="4867" w:type="dxa"/>
          </w:tcPr>
          <w:p w:rsidR="000337F1" w:rsidRPr="008B1051" w:rsidRDefault="000337F1" w:rsidP="000337F1">
            <w:pPr>
              <w:spacing w:line="240" w:lineRule="auto"/>
              <w:rPr>
                <w:rFonts w:ascii="Times New Roman" w:hAnsi="Times New Roman" w:cs="Times New Roman"/>
                <w:color w:val="000000" w:themeColor="text1"/>
                <w:sz w:val="24"/>
                <w:szCs w:val="24"/>
              </w:rPr>
            </w:pPr>
            <w:r w:rsidRPr="008B1051">
              <w:rPr>
                <w:rFonts w:ascii="Times New Roman" w:hAnsi="Times New Roman" w:cs="Times New Roman"/>
                <w:color w:val="000000" w:themeColor="text1"/>
                <w:sz w:val="24"/>
                <w:szCs w:val="24"/>
              </w:rPr>
              <w:t>LGS Akademik destek çalışmaları</w:t>
            </w:r>
          </w:p>
          <w:p w:rsidR="000337F1" w:rsidRPr="008B1051" w:rsidRDefault="000B14BE" w:rsidP="000337F1">
            <w:pPr>
              <w:spacing w:line="240" w:lineRule="auto"/>
              <w:rPr>
                <w:rFonts w:ascii="Times New Roman" w:hAnsi="Times New Roman" w:cs="Times New Roman"/>
                <w:color w:val="000000" w:themeColor="text1"/>
                <w:sz w:val="24"/>
                <w:szCs w:val="24"/>
              </w:rPr>
            </w:pPr>
            <w:r w:rsidRPr="008B1051">
              <w:rPr>
                <w:rFonts w:ascii="Times New Roman" w:hAnsi="Times New Roman" w:cs="Times New Roman"/>
                <w:color w:val="000000" w:themeColor="text1"/>
                <w:sz w:val="24"/>
                <w:szCs w:val="24"/>
              </w:rPr>
              <w:t>Danışman</w:t>
            </w:r>
            <w:r w:rsidR="000337F1" w:rsidRPr="008B1051">
              <w:rPr>
                <w:rFonts w:ascii="Times New Roman" w:hAnsi="Times New Roman" w:cs="Times New Roman"/>
                <w:color w:val="000000" w:themeColor="text1"/>
                <w:sz w:val="24"/>
                <w:szCs w:val="24"/>
              </w:rPr>
              <w:t xml:space="preserve"> Öğretmenler deneyim paylaşım günleri</w:t>
            </w:r>
          </w:p>
        </w:tc>
        <w:tc>
          <w:tcPr>
            <w:tcW w:w="1834" w:type="dxa"/>
          </w:tcPr>
          <w:p w:rsidR="000337F1" w:rsidRPr="008B1051" w:rsidRDefault="000337F1" w:rsidP="000337F1">
            <w:pPr>
              <w:spacing w:after="0" w:line="240" w:lineRule="auto"/>
              <w:rPr>
                <w:rFonts w:ascii="Times New Roman" w:hAnsi="Times New Roman" w:cs="Times New Roman"/>
                <w:color w:val="000000" w:themeColor="text1"/>
                <w:sz w:val="24"/>
                <w:szCs w:val="24"/>
              </w:rPr>
            </w:pPr>
            <w:r w:rsidRPr="008B1051">
              <w:rPr>
                <w:rFonts w:ascii="Times New Roman" w:hAnsi="Times New Roman" w:cs="Times New Roman"/>
                <w:color w:val="000000" w:themeColor="text1"/>
                <w:sz w:val="24"/>
                <w:szCs w:val="24"/>
              </w:rPr>
              <w:t>15.04.2023-</w:t>
            </w:r>
          </w:p>
          <w:p w:rsidR="000337F1" w:rsidRPr="008B1051" w:rsidRDefault="000337F1" w:rsidP="000337F1">
            <w:pPr>
              <w:spacing w:after="0" w:line="240" w:lineRule="auto"/>
              <w:rPr>
                <w:rFonts w:ascii="Times New Roman" w:hAnsi="Times New Roman" w:cs="Times New Roman"/>
                <w:color w:val="000000" w:themeColor="text1"/>
                <w:sz w:val="24"/>
                <w:szCs w:val="24"/>
              </w:rPr>
            </w:pPr>
            <w:r w:rsidRPr="008B1051">
              <w:rPr>
                <w:rFonts w:ascii="Times New Roman" w:hAnsi="Times New Roman" w:cs="Times New Roman"/>
                <w:color w:val="000000" w:themeColor="text1"/>
                <w:sz w:val="24"/>
                <w:szCs w:val="24"/>
              </w:rPr>
              <w:t>19.04.2023</w:t>
            </w:r>
          </w:p>
        </w:tc>
        <w:tc>
          <w:tcPr>
            <w:tcW w:w="1938" w:type="dxa"/>
          </w:tcPr>
          <w:p w:rsidR="000337F1" w:rsidRPr="008B1051" w:rsidRDefault="000337F1" w:rsidP="000337F1">
            <w:pPr>
              <w:spacing w:line="240" w:lineRule="auto"/>
              <w:rPr>
                <w:rFonts w:ascii="Times New Roman" w:hAnsi="Times New Roman" w:cs="Times New Roman"/>
                <w:color w:val="000000" w:themeColor="text1"/>
                <w:sz w:val="24"/>
                <w:szCs w:val="24"/>
                <w:lang w:eastAsia="en-US"/>
              </w:rPr>
            </w:pPr>
            <w:r w:rsidRPr="008B1051">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8B1051" w:rsidRDefault="000337F1" w:rsidP="000337F1">
            <w:pPr>
              <w:spacing w:line="240" w:lineRule="auto"/>
              <w:rPr>
                <w:rFonts w:ascii="Times New Roman" w:hAnsi="Times New Roman" w:cs="Times New Roman"/>
                <w:b/>
                <w:color w:val="000000" w:themeColor="text1"/>
                <w:sz w:val="24"/>
                <w:szCs w:val="24"/>
                <w:lang w:eastAsia="en-US"/>
              </w:rPr>
            </w:pPr>
            <w:r w:rsidRPr="008B1051">
              <w:rPr>
                <w:rFonts w:ascii="Times New Roman" w:hAnsi="Times New Roman" w:cs="Times New Roman"/>
                <w:b/>
                <w:color w:val="000000" w:themeColor="text1"/>
                <w:sz w:val="24"/>
                <w:szCs w:val="24"/>
                <w:lang w:eastAsia="en-US"/>
              </w:rPr>
              <w:t>32</w:t>
            </w:r>
          </w:p>
        </w:tc>
        <w:tc>
          <w:tcPr>
            <w:tcW w:w="4867" w:type="dxa"/>
          </w:tcPr>
          <w:p w:rsidR="000337F1" w:rsidRPr="008B1051" w:rsidRDefault="000337F1" w:rsidP="000337F1">
            <w:pPr>
              <w:spacing w:line="240" w:lineRule="auto"/>
              <w:rPr>
                <w:rFonts w:ascii="Times New Roman" w:hAnsi="Times New Roman" w:cs="Times New Roman"/>
                <w:color w:val="000000" w:themeColor="text1"/>
                <w:sz w:val="24"/>
                <w:szCs w:val="24"/>
              </w:rPr>
            </w:pPr>
            <w:r w:rsidRPr="008B1051">
              <w:rPr>
                <w:rFonts w:ascii="Times New Roman" w:hAnsi="Times New Roman" w:cs="Times New Roman"/>
                <w:color w:val="000000" w:themeColor="text1"/>
                <w:sz w:val="24"/>
                <w:szCs w:val="24"/>
              </w:rPr>
              <w:t>Öğrencilerin okul içi sosyal etkinliklere katılımının değerlendirilmesi varsa başarılarının paylaşımı deneyim paylaşım günleri</w:t>
            </w:r>
          </w:p>
          <w:p w:rsidR="008B1051" w:rsidRPr="008B1051" w:rsidRDefault="008B1051" w:rsidP="000337F1">
            <w:pPr>
              <w:spacing w:line="240" w:lineRule="auto"/>
              <w:rPr>
                <w:rFonts w:ascii="Times New Roman" w:hAnsi="Times New Roman" w:cs="Times New Roman"/>
                <w:color w:val="000000" w:themeColor="text1"/>
                <w:sz w:val="24"/>
                <w:szCs w:val="24"/>
              </w:rPr>
            </w:pPr>
            <w:r w:rsidRPr="008B1051">
              <w:rPr>
                <w:rFonts w:ascii="Times New Roman" w:hAnsi="Times New Roman" w:cs="Times New Roman"/>
                <w:color w:val="000000" w:themeColor="text1"/>
                <w:sz w:val="24"/>
                <w:szCs w:val="24"/>
              </w:rPr>
              <w:t>23 Nisan Haftası kapsamında macera parkı etkinliği</w:t>
            </w:r>
          </w:p>
          <w:p w:rsidR="000337F1" w:rsidRPr="008B1051" w:rsidRDefault="000337F1" w:rsidP="000337F1">
            <w:pPr>
              <w:spacing w:line="240" w:lineRule="auto"/>
              <w:rPr>
                <w:rFonts w:ascii="Times New Roman" w:hAnsi="Times New Roman" w:cs="Times New Roman"/>
                <w:color w:val="000000" w:themeColor="text1"/>
                <w:sz w:val="24"/>
                <w:szCs w:val="24"/>
                <w:lang w:eastAsia="en-US"/>
              </w:rPr>
            </w:pPr>
            <w:r w:rsidRPr="008B1051">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33</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LGS Akademik destek çalışmaları</w:t>
            </w:r>
          </w:p>
          <w:p w:rsidR="000337F1" w:rsidRPr="00325CDC" w:rsidRDefault="000B14BE" w:rsidP="000337F1">
            <w:pPr>
              <w:spacing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rPr>
              <w:t>Danışman</w:t>
            </w:r>
            <w:r w:rsidR="000337F1" w:rsidRPr="00325CDC">
              <w:rPr>
                <w:rFonts w:ascii="Times New Roman" w:hAnsi="Times New Roman" w:cs="Times New Roman"/>
                <w:color w:val="000000" w:themeColor="text1"/>
                <w:sz w:val="24"/>
                <w:szCs w:val="24"/>
              </w:rPr>
              <w:t xml:space="preserve"> öğretmenler deneyim paylaşım günleri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34</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35</w:t>
            </w:r>
          </w:p>
        </w:tc>
        <w:tc>
          <w:tcPr>
            <w:tcW w:w="4867" w:type="dxa"/>
          </w:tcPr>
          <w:p w:rsidR="000337F1" w:rsidRPr="00325CDC" w:rsidRDefault="000337F1" w:rsidP="000337F1">
            <w:pPr>
              <w:pStyle w:val="stbilgi"/>
              <w:spacing w:before="0" w:beforeAutospacing="0" w:after="200" w:afterAutospacing="0"/>
              <w:rPr>
                <w:color w:val="000000" w:themeColor="text1"/>
                <w:lang w:eastAsia="en-US"/>
              </w:rPr>
            </w:pPr>
            <w:r w:rsidRPr="00325CDC">
              <w:rPr>
                <w:color w:val="000000" w:themeColor="text1"/>
                <w:lang w:eastAsia="en-US"/>
              </w:rPr>
              <w:t>-19 Mayıs Gençlik ve Spor Bayramı Kapsamında Etkinlikler Gerçekleştirilmesi</w:t>
            </w:r>
          </w:p>
          <w:p w:rsidR="000337F1" w:rsidRPr="00325CDC" w:rsidRDefault="000337F1" w:rsidP="000337F1">
            <w:pPr>
              <w:pStyle w:val="stbilgi"/>
              <w:spacing w:before="0" w:beforeAutospacing="0" w:after="200" w:afterAutospacing="0"/>
              <w:rPr>
                <w:color w:val="000000" w:themeColor="text1"/>
                <w:lang w:eastAsia="en-US"/>
              </w:rPr>
            </w:pPr>
            <w:r w:rsidRPr="00325CDC">
              <w:rPr>
                <w:color w:val="000000" w:themeColor="text1"/>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36</w:t>
            </w:r>
          </w:p>
        </w:tc>
        <w:tc>
          <w:tcPr>
            <w:tcW w:w="4867" w:type="dxa"/>
          </w:tcPr>
          <w:p w:rsidR="000337F1" w:rsidRPr="00325CDC" w:rsidRDefault="000337F1" w:rsidP="000337F1">
            <w:pPr>
              <w:pStyle w:val="stbilgi"/>
              <w:spacing w:before="0" w:beforeAutospacing="0" w:after="200" w:afterAutospacing="0"/>
              <w:rPr>
                <w:color w:val="000000" w:themeColor="text1"/>
                <w:lang w:eastAsia="en-US"/>
              </w:rPr>
            </w:pPr>
            <w:r w:rsidRPr="00325CDC">
              <w:rPr>
                <w:color w:val="000000" w:themeColor="text1"/>
                <w:lang w:eastAsia="en-US"/>
              </w:rPr>
              <w:t>-Proje</w:t>
            </w:r>
            <w:r w:rsidR="00F676FC">
              <w:rPr>
                <w:color w:val="000000" w:themeColor="text1"/>
                <w:lang w:eastAsia="en-US"/>
              </w:rPr>
              <w:t xml:space="preserve"> kapsamındaki</w:t>
            </w:r>
            <w:r w:rsidRPr="00325CDC">
              <w:rPr>
                <w:color w:val="000000" w:themeColor="text1"/>
                <w:lang w:eastAsia="en-US"/>
              </w:rPr>
              <w:t xml:space="preserve"> öğrenciler</w:t>
            </w:r>
            <w:r w:rsidR="00F676FC">
              <w:rPr>
                <w:color w:val="000000" w:themeColor="text1"/>
                <w:lang w:eastAsia="en-US"/>
              </w:rPr>
              <w:t>le</w:t>
            </w:r>
            <w:r w:rsidRPr="00325CDC">
              <w:rPr>
                <w:color w:val="000000" w:themeColor="text1"/>
                <w:lang w:eastAsia="en-US"/>
              </w:rPr>
              <w:t xml:space="preserve"> arkeoloji müzesi gezisi</w:t>
            </w:r>
          </w:p>
          <w:p w:rsidR="000337F1" w:rsidRPr="00325CDC" w:rsidRDefault="000337F1" w:rsidP="000337F1">
            <w:pPr>
              <w:pStyle w:val="stbilgi"/>
              <w:spacing w:before="0" w:beforeAutospacing="0" w:after="200" w:afterAutospacing="0"/>
              <w:rPr>
                <w:color w:val="000000" w:themeColor="text1"/>
              </w:rPr>
            </w:pPr>
            <w:r w:rsidRPr="00325CDC">
              <w:rPr>
                <w:color w:val="000000" w:themeColor="text1"/>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37</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-Zaman Yönetimi ve boş zamanları planlama konulu bilinçlendirme (öğrencilere yönelik seminer)</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31</w:t>
            </w:r>
            <w:r w:rsidRPr="00325CDC">
              <w:rPr>
                <w:rFonts w:ascii="Times New Roman" w:hAnsi="Times New Roman" w:cs="Times New Roman"/>
                <w:color w:val="000000" w:themeColor="text1"/>
                <w:sz w:val="24"/>
                <w:szCs w:val="24"/>
              </w:rPr>
              <w:t>.06.202</w:t>
            </w:r>
            <w:r>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38</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LGS sınavlarında turlama teknik vb sınav taktikleri semineri</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LGS Akademik destek çalışmaları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r w:rsidRPr="00325CDC">
              <w:rPr>
                <w:rFonts w:ascii="Times New Roman" w:hAnsi="Times New Roman" w:cs="Times New Roman"/>
                <w:color w:val="000000" w:themeColor="text1"/>
                <w:sz w:val="24"/>
                <w:szCs w:val="24"/>
              </w:rPr>
              <w:t>.06.202</w:t>
            </w:r>
            <w:r w:rsidR="00B73512">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07</w:t>
            </w:r>
            <w:r w:rsidRPr="00325CDC">
              <w:rPr>
                <w:rFonts w:ascii="Times New Roman" w:hAnsi="Times New Roman" w:cs="Times New Roman"/>
                <w:color w:val="000000" w:themeColor="text1"/>
                <w:sz w:val="24"/>
                <w:szCs w:val="24"/>
              </w:rPr>
              <w:t>.06.202</w:t>
            </w:r>
            <w:r w:rsidR="00B73512">
              <w:rPr>
                <w:rFonts w:ascii="Times New Roman" w:hAnsi="Times New Roman" w:cs="Times New Roman"/>
                <w:color w:val="000000" w:themeColor="text1"/>
                <w:sz w:val="24"/>
                <w:szCs w:val="24"/>
              </w:rPr>
              <w:t>4</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B38FD">
        <w:trPr>
          <w:trHeight w:val="57"/>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39</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Öğrencilerin yıl sonu başarı durumlarının değerlendirilmesi.</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.06.202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.06.20</w:t>
            </w:r>
            <w:r>
              <w:rPr>
                <w:rFonts w:ascii="Times New Roman" w:hAnsi="Times New Roman" w:cs="Times New Roman"/>
                <w:color w:val="000000" w:themeColor="text1"/>
                <w:sz w:val="24"/>
                <w:szCs w:val="24"/>
              </w:rPr>
              <w:t>24</w:t>
            </w:r>
          </w:p>
        </w:tc>
        <w:tc>
          <w:tcPr>
            <w:tcW w:w="1938" w:type="dxa"/>
          </w:tcPr>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tabs>
                <w:tab w:val="left" w:pos="5580"/>
              </w:tabs>
              <w:spacing w:line="240" w:lineRule="auto"/>
              <w:rPr>
                <w:rFonts w:ascii="Times New Roman" w:hAnsi="Times New Roman" w:cs="Times New Roman"/>
                <w:color w:val="000000" w:themeColor="text1"/>
                <w:sz w:val="24"/>
                <w:szCs w:val="24"/>
                <w:lang w:eastAsia="en-US"/>
              </w:rPr>
            </w:pPr>
          </w:p>
        </w:tc>
      </w:tr>
      <w:tr w:rsidR="000337F1" w:rsidRPr="00325CDC" w:rsidTr="00DC1EC0">
        <w:trPr>
          <w:trHeight w:val="828"/>
        </w:trPr>
        <w:tc>
          <w:tcPr>
            <w:tcW w:w="643" w:type="dxa"/>
          </w:tcPr>
          <w:p w:rsidR="000337F1" w:rsidRPr="00325CDC" w:rsidRDefault="000337F1" w:rsidP="000337F1">
            <w:pPr>
              <w:spacing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40</w:t>
            </w:r>
          </w:p>
        </w:tc>
        <w:tc>
          <w:tcPr>
            <w:tcW w:w="4867"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kapanış toplantısının tertip edilmesi.</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raporlarının hazırlanması.</w:t>
            </w:r>
          </w:p>
        </w:tc>
        <w:tc>
          <w:tcPr>
            <w:tcW w:w="1834"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19.06.202</w:t>
            </w:r>
            <w:r w:rsidR="00B73512">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-23.06.202</w:t>
            </w:r>
            <w:r w:rsidR="00B73512">
              <w:rPr>
                <w:rFonts w:ascii="Times New Roman" w:hAnsi="Times New Roman" w:cs="Times New Roman"/>
                <w:color w:val="000000" w:themeColor="text1"/>
                <w:sz w:val="24"/>
                <w:szCs w:val="24"/>
              </w:rPr>
              <w:t>4</w:t>
            </w:r>
          </w:p>
        </w:tc>
        <w:tc>
          <w:tcPr>
            <w:tcW w:w="1938"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bl>
    <w:p w:rsidR="00096EB8" w:rsidRPr="00325CDC" w:rsidRDefault="00096EB8" w:rsidP="00096EB8">
      <w:pPr>
        <w:spacing w:line="360" w:lineRule="auto"/>
        <w:rPr>
          <w:rFonts w:ascii="Times New Roman" w:hAnsi="Times New Roman" w:cs="Times New Roman"/>
          <w:b/>
          <w:color w:val="000000" w:themeColor="text1"/>
          <w:sz w:val="24"/>
          <w:szCs w:val="24"/>
        </w:rPr>
      </w:pPr>
    </w:p>
    <w:p w:rsidR="00674D4E" w:rsidRPr="00325CDC" w:rsidRDefault="00674D4E" w:rsidP="00096EB8">
      <w:pPr>
        <w:spacing w:line="360" w:lineRule="auto"/>
        <w:rPr>
          <w:rFonts w:ascii="Times New Roman" w:hAnsi="Times New Roman" w:cs="Times New Roman"/>
          <w:b/>
          <w:color w:val="000000" w:themeColor="text1"/>
          <w:sz w:val="24"/>
          <w:szCs w:val="24"/>
        </w:rPr>
      </w:pPr>
    </w:p>
    <w:p w:rsidR="00674D4E" w:rsidRPr="00325CDC" w:rsidRDefault="00674D4E" w:rsidP="00096EB8">
      <w:pPr>
        <w:spacing w:line="360" w:lineRule="auto"/>
        <w:rPr>
          <w:rFonts w:ascii="Times New Roman" w:hAnsi="Times New Roman" w:cs="Times New Roman"/>
          <w:b/>
          <w:color w:val="000000" w:themeColor="text1"/>
          <w:sz w:val="24"/>
          <w:szCs w:val="24"/>
        </w:rPr>
      </w:pPr>
    </w:p>
    <w:p w:rsidR="00674D4E" w:rsidRPr="00325CDC" w:rsidRDefault="00674D4E" w:rsidP="00096EB8">
      <w:pPr>
        <w:spacing w:line="360" w:lineRule="auto"/>
        <w:rPr>
          <w:rFonts w:ascii="Times New Roman" w:hAnsi="Times New Roman" w:cs="Times New Roman"/>
          <w:b/>
          <w:color w:val="000000" w:themeColor="text1"/>
          <w:sz w:val="24"/>
          <w:szCs w:val="24"/>
        </w:rPr>
      </w:pPr>
    </w:p>
    <w:p w:rsidR="00096EB8" w:rsidRPr="00325CDC" w:rsidRDefault="0025292F" w:rsidP="00096EB8">
      <w:pPr>
        <w:spacing w:line="360" w:lineRule="auto"/>
        <w:jc w:val="both"/>
        <w:rPr>
          <w:rFonts w:ascii="Times New Roman" w:hAnsi="Times New Roman" w:cs="Times New Roman"/>
          <w:b/>
          <w:color w:val="000000" w:themeColor="text1"/>
          <w:sz w:val="24"/>
          <w:szCs w:val="24"/>
        </w:rPr>
      </w:pPr>
      <w:r w:rsidRPr="00325CDC">
        <w:rPr>
          <w:rFonts w:ascii="Times New Roman" w:hAnsi="Times New Roman" w:cs="Times New Roman"/>
          <w:b/>
          <w:color w:val="000000" w:themeColor="text1"/>
          <w:sz w:val="24"/>
          <w:szCs w:val="24"/>
        </w:rPr>
        <w:t>ORTAÖĞRETİM</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3"/>
        <w:gridCol w:w="4795"/>
        <w:gridCol w:w="1928"/>
        <w:gridCol w:w="1560"/>
      </w:tblGrid>
      <w:tr w:rsidR="00325CDC" w:rsidRPr="00325CDC" w:rsidTr="00E04DCB">
        <w:tc>
          <w:tcPr>
            <w:tcW w:w="643" w:type="dxa"/>
          </w:tcPr>
          <w:p w:rsidR="00896858" w:rsidRPr="00325CDC" w:rsidRDefault="00896858" w:rsidP="00096EB8">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Sıra No</w:t>
            </w:r>
          </w:p>
        </w:tc>
        <w:tc>
          <w:tcPr>
            <w:tcW w:w="4795" w:type="dxa"/>
          </w:tcPr>
          <w:p w:rsidR="00896858" w:rsidRPr="00325CDC" w:rsidRDefault="00896858" w:rsidP="00096EB8">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Faaliyet</w:t>
            </w:r>
          </w:p>
        </w:tc>
        <w:tc>
          <w:tcPr>
            <w:tcW w:w="1928" w:type="dxa"/>
          </w:tcPr>
          <w:p w:rsidR="00896858" w:rsidRPr="00325CDC" w:rsidRDefault="00896858" w:rsidP="00F41680">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Uygulama Takvimi</w:t>
            </w:r>
          </w:p>
        </w:tc>
        <w:tc>
          <w:tcPr>
            <w:tcW w:w="1560" w:type="dxa"/>
          </w:tcPr>
          <w:p w:rsidR="00896858" w:rsidRPr="00325CDC" w:rsidRDefault="00896858" w:rsidP="00096EB8">
            <w:pPr>
              <w:spacing w:after="0" w:line="240" w:lineRule="auto"/>
              <w:rPr>
                <w:rFonts w:ascii="Times New Roman" w:hAnsi="Times New Roman" w:cs="Times New Roman"/>
                <w:color w:val="000000" w:themeColor="text1"/>
                <w:sz w:val="24"/>
                <w:szCs w:val="24"/>
                <w:lang w:eastAsia="en-US"/>
              </w:rPr>
            </w:pPr>
          </w:p>
          <w:p w:rsidR="00896858" w:rsidRPr="00325CDC" w:rsidRDefault="00896858" w:rsidP="00096EB8">
            <w:pPr>
              <w:spacing w:after="0" w:line="240" w:lineRule="auto"/>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 xml:space="preserve">   Koordinatör</w:t>
            </w:r>
          </w:p>
        </w:tc>
      </w:tr>
      <w:tr w:rsidR="000337F1" w:rsidRPr="00325CDC" w:rsidTr="00E04DCB">
        <w:trPr>
          <w:trHeight w:val="695"/>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Proje metnini güncellenip onaya sunulması</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Projenin ilçelere ve okullara yollanması</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15</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695"/>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İlçelerde projeden sorumlu koordinatör belirlenmesi.</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 Koordinatörleriyle toplantı</w:t>
            </w:r>
          </w:p>
        </w:tc>
        <w:tc>
          <w:tcPr>
            <w:tcW w:w="1928" w:type="dxa"/>
          </w:tcPr>
          <w:p w:rsidR="000337F1" w:rsidRPr="00325CDC" w:rsidRDefault="000337F1" w:rsidP="000337F1">
            <w:pPr>
              <w:spacing w:after="0" w:line="240" w:lineRule="auto"/>
              <w:jc w:val="both"/>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22</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346BA1">
        <w:trPr>
          <w:trHeight w:val="1559"/>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jc w:val="both"/>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-İlgili okullarda proje sorumlusu idareci ve rehber öğretmen belirlenmesi</w:t>
            </w:r>
          </w:p>
          <w:p w:rsidR="000337F1" w:rsidRPr="00325CDC" w:rsidRDefault="000337F1" w:rsidP="000337F1">
            <w:pPr>
              <w:spacing w:after="0" w:line="240" w:lineRule="auto"/>
              <w:jc w:val="both"/>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 -İlçelerde Proje işleyiş toplantıları</w:t>
            </w: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rPr>
              <w:t>-Proje hedef öğrencilerinin tespit edilmesi</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.9.202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p>
        </w:tc>
      </w:tr>
      <w:tr w:rsidR="000337F1" w:rsidRPr="00325CDC" w:rsidTr="00346BA1">
        <w:trPr>
          <w:trHeight w:val="1270"/>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4</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-Okullarda Projenin öğretmenlere anlatılması</w:t>
            </w:r>
          </w:p>
          <w:p w:rsidR="000337F1" w:rsidRPr="00325CDC" w:rsidRDefault="000337F1" w:rsidP="000337F1">
            <w:pPr>
              <w:spacing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YKS aday öğrenciler için durum tespiti</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26.9.202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30.9.202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5</w:t>
            </w:r>
          </w:p>
        </w:tc>
        <w:tc>
          <w:tcPr>
            <w:tcW w:w="4795" w:type="dxa"/>
          </w:tcPr>
          <w:p w:rsidR="000337F1" w:rsidRPr="00325CDC" w:rsidRDefault="000337F1" w:rsidP="000337F1">
            <w:pPr>
              <w:pStyle w:val="ListeParagraf"/>
              <w:numPr>
                <w:ilvl w:val="0"/>
                <w:numId w:val="21"/>
              </w:num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Öğrenci </w:t>
            </w:r>
            <w:r w:rsidR="000B14BE" w:rsidRPr="00A6504E">
              <w:rPr>
                <w:rFonts w:ascii="Times New Roman" w:hAnsi="Times New Roman" w:cs="Times New Roman"/>
                <w:color w:val="000000" w:themeColor="text1"/>
                <w:sz w:val="24"/>
                <w:szCs w:val="24"/>
              </w:rPr>
              <w:t>danışmanlığı</w:t>
            </w:r>
            <w:r w:rsidRPr="00325CDC">
              <w:rPr>
                <w:rFonts w:ascii="Times New Roman" w:hAnsi="Times New Roman" w:cs="Times New Roman"/>
                <w:color w:val="000000" w:themeColor="text1"/>
                <w:sz w:val="24"/>
                <w:szCs w:val="24"/>
              </w:rPr>
              <w:t xml:space="preserve"> yapacak gönüllü öğretmenlerin belirlenmesi </w:t>
            </w: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pStyle w:val="ListeParagraf"/>
              <w:numPr>
                <w:ilvl w:val="0"/>
                <w:numId w:val="21"/>
              </w:num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YKS aday öğrenciler için çalışma takvimi oluşturulması</w:t>
            </w:r>
          </w:p>
        </w:tc>
        <w:tc>
          <w:tcPr>
            <w:tcW w:w="1928" w:type="dxa"/>
          </w:tcPr>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6</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Okul rehber öğretmenlerinin </w:t>
            </w:r>
            <w:r w:rsidRPr="00325CDC">
              <w:rPr>
                <w:rFonts w:ascii="Times New Roman" w:hAnsi="Times New Roman" w:cs="Times New Roman"/>
                <w:b/>
                <w:color w:val="000000" w:themeColor="text1"/>
                <w:sz w:val="24"/>
                <w:szCs w:val="24"/>
              </w:rPr>
              <w:t>okul öğretmenleri ve gönüllü öğretmenlere</w:t>
            </w:r>
            <w:r w:rsidRPr="00325CDC">
              <w:rPr>
                <w:rFonts w:ascii="Times New Roman" w:hAnsi="Times New Roman" w:cs="Times New Roman"/>
                <w:color w:val="000000" w:themeColor="text1"/>
                <w:sz w:val="24"/>
                <w:szCs w:val="24"/>
              </w:rPr>
              <w:t xml:space="preserve"> yas psikolojisi semineri vermesi</w:t>
            </w:r>
          </w:p>
        </w:tc>
        <w:tc>
          <w:tcPr>
            <w:tcW w:w="1928" w:type="dxa"/>
          </w:tcPr>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7</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-Sınav Kaygısı ve Motivasyon Semineri</w:t>
            </w: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-YKS Akademik Destek Çalışmaları</w:t>
            </w:r>
          </w:p>
        </w:tc>
        <w:tc>
          <w:tcPr>
            <w:tcW w:w="1928"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8</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-Öğrencilere yönelik Kariyer Rehberliği Seminerleri</w:t>
            </w: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-YKS Akademik Destek Çalışmaları</w:t>
            </w:r>
          </w:p>
        </w:tc>
        <w:tc>
          <w:tcPr>
            <w:tcW w:w="1928"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spacing w:line="240" w:lineRule="auto"/>
              <w:rPr>
                <w:rFonts w:ascii="Times New Roman" w:hAnsi="Times New Roman" w:cs="Times New Roman"/>
                <w:color w:val="000000" w:themeColor="text1"/>
                <w:sz w:val="24"/>
                <w:szCs w:val="24"/>
                <w:lang w:eastAsia="en-US"/>
              </w:rPr>
            </w:pP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9</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ders başarı durumlarının kontrol edilmesi</w:t>
            </w:r>
          </w:p>
          <w:p w:rsidR="000337F1"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 -Ders başarısı düşük olan öğrencilerin </w:t>
            </w:r>
            <w:r w:rsidRPr="00325CDC">
              <w:rPr>
                <w:rFonts w:ascii="Times New Roman" w:hAnsi="Times New Roman" w:cs="Times New Roman"/>
                <w:color w:val="000000" w:themeColor="text1"/>
                <w:sz w:val="24"/>
                <w:szCs w:val="24"/>
              </w:rPr>
              <w:lastRenderedPageBreak/>
              <w:t xml:space="preserve">başarısızlık sebeplerinin tespit edilmesi </w:t>
            </w: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-Ders başarısı düşük olan öğrencilerin </w:t>
            </w:r>
            <w:r w:rsidRPr="00325CDC">
              <w:rPr>
                <w:rFonts w:ascii="Times New Roman" w:hAnsi="Times New Roman" w:cs="Times New Roman"/>
                <w:i/>
                <w:color w:val="000000" w:themeColor="text1"/>
                <w:sz w:val="24"/>
                <w:szCs w:val="24"/>
              </w:rPr>
              <w:t xml:space="preserve">Destek kurslarına </w:t>
            </w:r>
            <w:r w:rsidRPr="00325CDC">
              <w:rPr>
                <w:rFonts w:ascii="Times New Roman" w:hAnsi="Times New Roman" w:cs="Times New Roman"/>
                <w:color w:val="000000" w:themeColor="text1"/>
                <w:sz w:val="24"/>
                <w:szCs w:val="24"/>
              </w:rPr>
              <w:t>alınması</w:t>
            </w:r>
          </w:p>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.10.202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sidRPr="00325CDC">
              <w:rPr>
                <w:rFonts w:ascii="Times New Roman" w:hAnsi="Times New Roman" w:cs="Times New Roman"/>
                <w:color w:val="000000" w:themeColor="text1"/>
                <w:sz w:val="24"/>
                <w:szCs w:val="24"/>
              </w:rPr>
              <w:lastRenderedPageBreak/>
              <w:t>0</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lastRenderedPageBreak/>
              <w:t xml:space="preserve">Damla YILDIRIR </w:t>
            </w:r>
            <w:r w:rsidRPr="00325CDC">
              <w:rPr>
                <w:rFonts w:ascii="Times New Roman" w:hAnsi="Times New Roman" w:cs="Times New Roman"/>
                <w:color w:val="000000" w:themeColor="text1"/>
                <w:sz w:val="24"/>
                <w:szCs w:val="24"/>
                <w:lang w:eastAsia="en-US"/>
              </w:rPr>
              <w:lastRenderedPageBreak/>
              <w:t>SEZGÜN</w:t>
            </w:r>
          </w:p>
          <w:p w:rsidR="000337F1" w:rsidRPr="00325CDC" w:rsidRDefault="000337F1" w:rsidP="000337F1">
            <w:pPr>
              <w:tabs>
                <w:tab w:val="left" w:pos="5580"/>
              </w:tabs>
              <w:spacing w:after="0" w:line="240" w:lineRule="auto"/>
              <w:rPr>
                <w:rFonts w:ascii="Times New Roman" w:hAnsi="Times New Roman" w:cs="Times New Roman"/>
                <w:color w:val="000000" w:themeColor="text1"/>
                <w:sz w:val="24"/>
                <w:szCs w:val="24"/>
                <w:lang w:eastAsia="en-US"/>
              </w:rPr>
            </w:pP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lastRenderedPageBreak/>
              <w:t>10</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Öğrenci </w:t>
            </w:r>
            <w:r w:rsidRPr="00325CDC">
              <w:rPr>
                <w:rFonts w:ascii="Times New Roman" w:hAnsi="Times New Roman" w:cs="Times New Roman"/>
                <w:b/>
                <w:color w:val="000000" w:themeColor="text1"/>
                <w:sz w:val="24"/>
                <w:szCs w:val="24"/>
              </w:rPr>
              <w:t>devamsızlık</w:t>
            </w:r>
            <w:r w:rsidRPr="00325CDC">
              <w:rPr>
                <w:rFonts w:ascii="Times New Roman" w:hAnsi="Times New Roman" w:cs="Times New Roman"/>
                <w:color w:val="000000" w:themeColor="text1"/>
                <w:sz w:val="24"/>
                <w:szCs w:val="24"/>
              </w:rPr>
              <w:t xml:space="preserve"> durumlarının tespit edilmesi ve gerekli önlemlerin alınması</w:t>
            </w:r>
          </w:p>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p w:rsidR="000337F1" w:rsidRPr="00325CDC" w:rsidRDefault="000337F1" w:rsidP="000337F1">
            <w:pPr>
              <w:spacing w:after="0" w:line="240" w:lineRule="auto"/>
              <w:rPr>
                <w:rFonts w:ascii="Times New Roman" w:hAnsi="Times New Roman" w:cs="Times New Roman"/>
                <w:color w:val="000000" w:themeColor="text1"/>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560" w:type="dxa"/>
          </w:tcPr>
          <w:p w:rsidR="000337F1" w:rsidRPr="00325CDC" w:rsidRDefault="000337F1" w:rsidP="000337F1">
            <w:pPr>
              <w:tabs>
                <w:tab w:val="left" w:pos="5580"/>
              </w:tabs>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p w:rsidR="000337F1" w:rsidRPr="00325CDC" w:rsidRDefault="000337F1" w:rsidP="000337F1">
            <w:pPr>
              <w:tabs>
                <w:tab w:val="left" w:pos="5580"/>
              </w:tabs>
              <w:spacing w:after="0" w:line="240" w:lineRule="auto"/>
              <w:jc w:val="center"/>
              <w:rPr>
                <w:rFonts w:ascii="Times New Roman" w:hAnsi="Times New Roman" w:cs="Times New Roman"/>
                <w:color w:val="000000" w:themeColor="text1"/>
                <w:sz w:val="24"/>
                <w:szCs w:val="24"/>
                <w:lang w:eastAsia="en-US"/>
              </w:rPr>
            </w:pP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11</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Cs w:val="24"/>
              </w:rPr>
            </w:pPr>
            <w:r w:rsidRPr="00325CDC">
              <w:rPr>
                <w:rFonts w:ascii="Times New Roman" w:hAnsi="Times New Roman" w:cs="Times New Roman"/>
                <w:color w:val="000000" w:themeColor="text1"/>
                <w:szCs w:val="24"/>
              </w:rPr>
              <w:t>1</w:t>
            </w:r>
            <w:r>
              <w:rPr>
                <w:rFonts w:ascii="Times New Roman" w:hAnsi="Times New Roman" w:cs="Times New Roman"/>
                <w:color w:val="000000" w:themeColor="text1"/>
                <w:szCs w:val="24"/>
              </w:rPr>
              <w:t>3</w:t>
            </w:r>
            <w:r w:rsidRPr="00325CDC">
              <w:rPr>
                <w:rFonts w:ascii="Times New Roman" w:hAnsi="Times New Roman" w:cs="Times New Roman"/>
                <w:color w:val="000000" w:themeColor="text1"/>
                <w:szCs w:val="24"/>
              </w:rPr>
              <w:t>-1</w:t>
            </w:r>
            <w:r>
              <w:rPr>
                <w:rFonts w:ascii="Times New Roman" w:hAnsi="Times New Roman" w:cs="Times New Roman"/>
                <w:color w:val="000000" w:themeColor="text1"/>
                <w:szCs w:val="24"/>
              </w:rPr>
              <w:t>7</w:t>
            </w:r>
            <w:r w:rsidRPr="00325CDC">
              <w:rPr>
                <w:rFonts w:ascii="Times New Roman" w:hAnsi="Times New Roman" w:cs="Times New Roman"/>
                <w:color w:val="000000" w:themeColor="text1"/>
                <w:szCs w:val="24"/>
              </w:rPr>
              <w:t xml:space="preserve"> KASIM 202</w:t>
            </w:r>
            <w:r>
              <w:rPr>
                <w:rFonts w:ascii="Times New Roman" w:hAnsi="Times New Roman" w:cs="Times New Roman"/>
                <w:color w:val="000000" w:themeColor="text1"/>
                <w:szCs w:val="24"/>
              </w:rPr>
              <w:t>3</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Cs w:val="24"/>
              </w:rPr>
              <w:t>1.ARATATİL</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Cs w:val="24"/>
              </w:rPr>
            </w:pPr>
            <w:r w:rsidRPr="00325CDC">
              <w:rPr>
                <w:rFonts w:ascii="Times New Roman" w:hAnsi="Times New Roman" w:cs="Times New Roman"/>
                <w:color w:val="000000" w:themeColor="text1"/>
                <w:szCs w:val="24"/>
              </w:rPr>
              <w:t>1</w:t>
            </w:r>
            <w:r>
              <w:rPr>
                <w:rFonts w:ascii="Times New Roman" w:hAnsi="Times New Roman" w:cs="Times New Roman"/>
                <w:color w:val="000000" w:themeColor="text1"/>
                <w:szCs w:val="24"/>
              </w:rPr>
              <w:t>3</w:t>
            </w:r>
            <w:r w:rsidRPr="00325CDC">
              <w:rPr>
                <w:rFonts w:ascii="Times New Roman" w:hAnsi="Times New Roman" w:cs="Times New Roman"/>
                <w:color w:val="000000" w:themeColor="text1"/>
                <w:szCs w:val="24"/>
              </w:rPr>
              <w:t>-1</w:t>
            </w:r>
            <w:r>
              <w:rPr>
                <w:rFonts w:ascii="Times New Roman" w:hAnsi="Times New Roman" w:cs="Times New Roman"/>
                <w:color w:val="000000" w:themeColor="text1"/>
                <w:szCs w:val="24"/>
              </w:rPr>
              <w:t>7</w:t>
            </w:r>
            <w:r w:rsidRPr="00325CDC">
              <w:rPr>
                <w:rFonts w:ascii="Times New Roman" w:hAnsi="Times New Roman" w:cs="Times New Roman"/>
                <w:color w:val="000000" w:themeColor="text1"/>
                <w:szCs w:val="24"/>
              </w:rPr>
              <w:t xml:space="preserve"> KASIM 202</w:t>
            </w:r>
            <w:r>
              <w:rPr>
                <w:rFonts w:ascii="Times New Roman" w:hAnsi="Times New Roman" w:cs="Times New Roman"/>
                <w:color w:val="000000" w:themeColor="text1"/>
                <w:szCs w:val="24"/>
              </w:rPr>
              <w:t>3</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Cs w:val="24"/>
              </w:rPr>
              <w:t>1.ARATATİL</w:t>
            </w:r>
          </w:p>
        </w:tc>
        <w:tc>
          <w:tcPr>
            <w:tcW w:w="1560" w:type="dxa"/>
          </w:tcPr>
          <w:p w:rsidR="000337F1" w:rsidRPr="00325CDC" w:rsidRDefault="000337F1" w:rsidP="000337F1">
            <w:pPr>
              <w:tabs>
                <w:tab w:val="left" w:pos="5580"/>
              </w:tabs>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2</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Öğrencilere yetenek tarama testlerinin uygulanması (9. Sınıflar) ve yeteneklerine uygun alanların tanıtımının yapılması.</w:t>
            </w:r>
          </w:p>
          <w:p w:rsidR="000337F1" w:rsidRPr="00325CDC" w:rsidRDefault="000337F1" w:rsidP="000337F1">
            <w:pPr>
              <w:spacing w:after="0" w:line="240" w:lineRule="auto"/>
              <w:rPr>
                <w:rFonts w:ascii="Times New Roman" w:hAnsi="Times New Roman" w:cs="Times New Roman"/>
                <w:color w:val="000000" w:themeColor="text1"/>
                <w:sz w:val="24"/>
                <w:szCs w:val="24"/>
              </w:rPr>
            </w:pP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tabs>
                <w:tab w:val="left" w:pos="5580"/>
              </w:tabs>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0337F1">
        <w:trPr>
          <w:trHeight w:val="597"/>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3</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-Etkili ders çalışma teknikleri semineri verilmes</w:t>
            </w:r>
            <w:r>
              <w:rPr>
                <w:rFonts w:ascii="Times New Roman" w:hAnsi="Times New Roman" w:cs="Times New Roman"/>
                <w:color w:val="000000" w:themeColor="text1"/>
                <w:sz w:val="24"/>
                <w:szCs w:val="24"/>
              </w:rPr>
              <w:t>i</w:t>
            </w:r>
          </w:p>
        </w:tc>
        <w:tc>
          <w:tcPr>
            <w:tcW w:w="1928"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21.11.202</w:t>
            </w:r>
            <w:r w:rsidR="00B7351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-25.11.202</w:t>
            </w:r>
            <w:r w:rsidR="00B73512">
              <w:rPr>
                <w:rFonts w:ascii="Times New Roman" w:hAnsi="Times New Roman" w:cs="Times New Roman"/>
                <w:color w:val="000000" w:themeColor="text1"/>
                <w:sz w:val="24"/>
                <w:szCs w:val="24"/>
              </w:rPr>
              <w:t>3</w:t>
            </w:r>
          </w:p>
          <w:p w:rsidR="000337F1" w:rsidRPr="00325CDC" w:rsidRDefault="000337F1" w:rsidP="000337F1">
            <w:pPr>
              <w:rPr>
                <w:rFonts w:ascii="Times New Roman" w:hAnsi="Times New Roman" w:cs="Times New Roman"/>
                <w:color w:val="000000" w:themeColor="text1"/>
                <w:sz w:val="24"/>
                <w:szCs w:val="24"/>
              </w:rPr>
            </w:pPr>
          </w:p>
        </w:tc>
        <w:tc>
          <w:tcPr>
            <w:tcW w:w="1560" w:type="dxa"/>
          </w:tcPr>
          <w:p w:rsidR="000337F1" w:rsidRPr="00325CDC" w:rsidRDefault="000337F1" w:rsidP="000337F1">
            <w:pPr>
              <w:tabs>
                <w:tab w:val="left" w:pos="5580"/>
              </w:tabs>
              <w:spacing w:after="0" w:line="240" w:lineRule="auto"/>
              <w:jc w:val="center"/>
              <w:rPr>
                <w:rFonts w:ascii="Times New Roman" w:hAnsi="Times New Roman" w:cs="Times New Roman"/>
                <w:color w:val="000000" w:themeColor="text1"/>
                <w:sz w:val="24"/>
                <w:szCs w:val="24"/>
                <w:lang w:eastAsia="en-US"/>
              </w:rPr>
            </w:pPr>
          </w:p>
          <w:p w:rsidR="000337F1" w:rsidRPr="00325CDC" w:rsidRDefault="000337F1" w:rsidP="000337F1">
            <w:pPr>
              <w:tabs>
                <w:tab w:val="left" w:pos="5580"/>
              </w:tabs>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4</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öğrencileri ile kayıp ve yas ile alakalı psikodrama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.11.202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01</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3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5</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Öğrenme yöntemleri ve öğrenme stilleri konusunda farkındalık oluşturma (sunum-drama-sempozyum-proje çalışmaları vb)</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6</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kapsamındaki öğrencilere yönelik “21. Yüzyılda Gençlerin Kariyer Planlaması ve Kariyer Yönetimi” konulu seminer</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.12. 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7</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8</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YKS yüksek puan almış öğrencilerle deneyim paylaşım günü gerçekleştirilmesi </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p w:rsidR="000337F1" w:rsidRPr="00325CDC" w:rsidRDefault="000337F1" w:rsidP="000337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.12.202</w:t>
            </w:r>
            <w:r>
              <w:rPr>
                <w:rFonts w:ascii="Times New Roman" w:hAnsi="Times New Roman" w:cs="Times New Roman"/>
                <w:color w:val="000000" w:themeColor="text1"/>
                <w:sz w:val="24"/>
                <w:szCs w:val="24"/>
              </w:rPr>
              <w:t>3</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115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1</w:t>
            </w:r>
            <w:r>
              <w:rPr>
                <w:rFonts w:ascii="Times New Roman" w:hAnsi="Times New Roman" w:cs="Times New Roman"/>
                <w:b/>
                <w:color w:val="000000" w:themeColor="text1"/>
                <w:sz w:val="24"/>
                <w:szCs w:val="24"/>
                <w:lang w:eastAsia="en-US"/>
              </w:rPr>
              <w:t>9</w:t>
            </w:r>
          </w:p>
          <w:p w:rsidR="000337F1" w:rsidRPr="00325CDC" w:rsidRDefault="000337F1" w:rsidP="000337F1">
            <w:pPr>
              <w:jc w:val="center"/>
              <w:rPr>
                <w:rFonts w:ascii="Times New Roman" w:hAnsi="Times New Roman" w:cs="Times New Roman"/>
                <w:b/>
                <w:color w:val="000000" w:themeColor="text1"/>
                <w:sz w:val="24"/>
                <w:szCs w:val="24"/>
                <w:lang w:eastAsia="en-US"/>
              </w:rPr>
            </w:pPr>
          </w:p>
        </w:tc>
        <w:tc>
          <w:tcPr>
            <w:tcW w:w="4795"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karne bilgilerinin kontrol edilmesi, zayıf olan derslerinin iyileştirilmesi yönünde planlama yapılması.</w:t>
            </w:r>
          </w:p>
          <w:p w:rsidR="000337F1" w:rsidRPr="00325CDC" w:rsidRDefault="000337F1" w:rsidP="000337F1">
            <w:pP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12.12. 202</w:t>
            </w:r>
            <w:r w:rsidR="00B73512">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-16.12.202</w:t>
            </w:r>
            <w:r w:rsidR="00B73512">
              <w:rPr>
                <w:rFonts w:ascii="Times New Roman" w:hAnsi="Times New Roman" w:cs="Times New Roman"/>
                <w:color w:val="000000" w:themeColor="text1"/>
                <w:sz w:val="24"/>
                <w:szCs w:val="24"/>
              </w:rPr>
              <w:t>3</w:t>
            </w:r>
          </w:p>
          <w:p w:rsidR="000337F1" w:rsidRPr="00325CDC" w:rsidRDefault="000337F1" w:rsidP="000337F1">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rPr>
            </w:pP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02"/>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20</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İlçe Koordinatörleriyle ara değerlendirme toplantısı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63"/>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21</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değerlendirme ara raporlama süreci.</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jc w:val="center"/>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C21561">
        <w:trPr>
          <w:trHeight w:val="54"/>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lastRenderedPageBreak/>
              <w:t>2</w:t>
            </w:r>
            <w:r>
              <w:rPr>
                <w:rFonts w:ascii="Times New Roman" w:hAnsi="Times New Roman" w:cs="Times New Roman"/>
                <w:b/>
                <w:color w:val="000000" w:themeColor="text1"/>
                <w:sz w:val="24"/>
                <w:szCs w:val="24"/>
                <w:lang w:eastAsia="en-US"/>
              </w:rPr>
              <w:t>2</w:t>
            </w:r>
          </w:p>
        </w:tc>
        <w:tc>
          <w:tcPr>
            <w:tcW w:w="4795" w:type="dxa"/>
          </w:tcPr>
          <w:p w:rsidR="000337F1" w:rsidRPr="00325CDC" w:rsidRDefault="000B14BE" w:rsidP="000337F1">
            <w:pPr>
              <w:spacing w:after="0" w:line="24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Öğrenci Danışmanlığı</w:t>
            </w:r>
            <w:r w:rsidR="000337F1" w:rsidRPr="00325CDC">
              <w:rPr>
                <w:rFonts w:ascii="Times New Roman" w:hAnsi="Times New Roman" w:cs="Times New Roman"/>
                <w:color w:val="000000" w:themeColor="text1"/>
                <w:sz w:val="24"/>
                <w:szCs w:val="24"/>
                <w:lang w:eastAsia="en-US"/>
              </w:rPr>
              <w:t xml:space="preserve"> Semineri (Koordinatör Öğretmenlere)</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ind w:right="-182"/>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w:t>
            </w:r>
            <w:r w:rsidRPr="00325CDC">
              <w:rPr>
                <w:rFonts w:ascii="Times New Roman" w:hAnsi="Times New Roman" w:cs="Times New Roman"/>
                <w:color w:val="000000" w:themeColor="text1"/>
                <w:sz w:val="24"/>
                <w:szCs w:val="24"/>
              </w:rPr>
              <w:t>.01.202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19"/>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3</w:t>
            </w:r>
          </w:p>
        </w:tc>
        <w:tc>
          <w:tcPr>
            <w:tcW w:w="4795" w:type="dxa"/>
          </w:tcPr>
          <w:p w:rsidR="000337F1" w:rsidRPr="00325CDC" w:rsidRDefault="000337F1" w:rsidP="000337F1">
            <w:pPr>
              <w:spacing w:after="12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İletişim Engelleri temalı drama çalışmaları</w:t>
            </w:r>
          </w:p>
          <w:p w:rsidR="000337F1" w:rsidRPr="00325CDC" w:rsidRDefault="000337F1" w:rsidP="000337F1">
            <w:pPr>
              <w:spacing w:after="12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567"/>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4</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okul içi sosyal etkinliklere aktif katılımının sağlanması</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18"/>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5</w:t>
            </w:r>
          </w:p>
        </w:tc>
        <w:tc>
          <w:tcPr>
            <w:tcW w:w="4795" w:type="dxa"/>
          </w:tcPr>
          <w:p w:rsidR="000337F1" w:rsidRPr="00325CDC" w:rsidRDefault="000B14BE" w:rsidP="000337F1">
            <w:pPr>
              <w:spacing w:after="0" w:line="240" w:lineRule="auto"/>
              <w:jc w:val="both"/>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Öğrenci danışmanlığı </w:t>
            </w:r>
            <w:r w:rsidR="000337F1" w:rsidRPr="00325CDC">
              <w:rPr>
                <w:rFonts w:ascii="Times New Roman" w:hAnsi="Times New Roman" w:cs="Times New Roman"/>
                <w:color w:val="000000" w:themeColor="text1"/>
                <w:sz w:val="24"/>
                <w:szCs w:val="24"/>
                <w:lang w:eastAsia="en-US"/>
              </w:rPr>
              <w:t>seminerleri (öğretmenlere)</w:t>
            </w: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16"/>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6</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Alanında başarılı kişiler ile meslek tanıtım seminerleri planlanması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.02.202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16"/>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7</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Matematik dersinde başarılı olma yolları konusunda bilgilendirme seminerleri (Öğretmen-Öğrenci)</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08</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16"/>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8</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 xml:space="preserve">Dikkat ve Motivasyon konulu seminerler </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tabs>
                <w:tab w:val="left" w:pos="5580"/>
              </w:tabs>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16"/>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2</w:t>
            </w:r>
            <w:r>
              <w:rPr>
                <w:rFonts w:ascii="Times New Roman" w:hAnsi="Times New Roman" w:cs="Times New Roman"/>
                <w:b/>
                <w:color w:val="000000" w:themeColor="text1"/>
                <w:sz w:val="24"/>
                <w:szCs w:val="24"/>
                <w:lang w:eastAsia="en-US"/>
              </w:rPr>
              <w:t>9</w:t>
            </w:r>
          </w:p>
        </w:tc>
        <w:tc>
          <w:tcPr>
            <w:tcW w:w="4795" w:type="dxa"/>
          </w:tcPr>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Sınav Kaygısı Konulu Seminerlerin düzenlenmesi (Öğrencilere Yönelik)</w:t>
            </w: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Yeşilay Haftası Kapsamında</w:t>
            </w:r>
            <w:r>
              <w:rPr>
                <w:rFonts w:ascii="Times New Roman" w:hAnsi="Times New Roman" w:cs="Times New Roman"/>
                <w:color w:val="000000" w:themeColor="text1"/>
                <w:sz w:val="24"/>
                <w:szCs w:val="24"/>
                <w:lang w:eastAsia="en-US"/>
              </w:rPr>
              <w:t xml:space="preserve"> Bağımlılıkla Mücadele seminerleri</w:t>
            </w:r>
            <w:r w:rsidRPr="00325CDC">
              <w:rPr>
                <w:rFonts w:ascii="Times New Roman" w:hAnsi="Times New Roman" w:cs="Times New Roman"/>
                <w:color w:val="000000" w:themeColor="text1"/>
                <w:sz w:val="24"/>
                <w:szCs w:val="24"/>
                <w:lang w:eastAsia="en-US"/>
              </w:rPr>
              <w:t xml:space="preserve"> (Yeşilay İşbirliği ile)</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08"/>
        </w:trPr>
        <w:tc>
          <w:tcPr>
            <w:tcW w:w="643" w:type="dxa"/>
          </w:tcPr>
          <w:p w:rsidR="000337F1" w:rsidRPr="00325CDC" w:rsidRDefault="000337F1" w:rsidP="000337F1">
            <w:pPr>
              <w:spacing w:after="0" w:line="240" w:lineRule="auto"/>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30</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öğrencileri ile mühendislik ve matematik becerilerinin geliştirilmesi amacıyla STEM laboratuvarı etkinliği</w:t>
            </w:r>
          </w:p>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.03.202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27"/>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Pr>
                <w:rFonts w:ascii="Times New Roman" w:hAnsi="Times New Roman" w:cs="Times New Roman"/>
                <w:b/>
                <w:color w:val="000000" w:themeColor="text1"/>
                <w:sz w:val="24"/>
                <w:szCs w:val="24"/>
                <w:lang w:eastAsia="en-US"/>
              </w:rPr>
              <w:t>1</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 xml:space="preserve">Bilim ve Teknoloji Haftası </w:t>
            </w:r>
            <w:r w:rsidR="000A77F6">
              <w:rPr>
                <w:rFonts w:ascii="Times New Roman" w:hAnsi="Times New Roman" w:cs="Times New Roman"/>
                <w:color w:val="000000" w:themeColor="text1"/>
                <w:sz w:val="24"/>
                <w:szCs w:val="24"/>
              </w:rPr>
              <w:t>K</w:t>
            </w:r>
            <w:r w:rsidRPr="00325CDC">
              <w:rPr>
                <w:rFonts w:ascii="Times New Roman" w:hAnsi="Times New Roman" w:cs="Times New Roman"/>
                <w:color w:val="000000" w:themeColor="text1"/>
                <w:sz w:val="24"/>
                <w:szCs w:val="24"/>
              </w:rPr>
              <w:t>apsamı</w:t>
            </w:r>
            <w:r w:rsidR="000A77F6">
              <w:rPr>
                <w:rFonts w:ascii="Times New Roman" w:hAnsi="Times New Roman" w:cs="Times New Roman"/>
                <w:color w:val="000000" w:themeColor="text1"/>
                <w:sz w:val="24"/>
                <w:szCs w:val="24"/>
              </w:rPr>
              <w:t xml:space="preserve"> Etkinlikleri</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38"/>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Pr>
                <w:rFonts w:ascii="Times New Roman" w:hAnsi="Times New Roman" w:cs="Times New Roman"/>
                <w:b/>
                <w:color w:val="000000" w:themeColor="text1"/>
                <w:sz w:val="24"/>
                <w:szCs w:val="24"/>
                <w:lang w:eastAsia="en-US"/>
              </w:rPr>
              <w:t>2</w:t>
            </w:r>
          </w:p>
        </w:tc>
        <w:tc>
          <w:tcPr>
            <w:tcW w:w="4795" w:type="dxa"/>
          </w:tcPr>
          <w:p w:rsidR="000337F1" w:rsidRPr="00325CDC" w:rsidRDefault="000337F1" w:rsidP="000337F1">
            <w:pPr>
              <w:spacing w:after="0" w:line="240" w:lineRule="auto"/>
              <w:jc w:val="both"/>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Öğrencilerin okul içi sosyal etkinliklere yarışma vb etkinliklerde durumlarının değerlendirilmesi varsa başarılarının deneyim paylaşımları</w:t>
            </w: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04"/>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Pr>
                <w:rFonts w:ascii="Times New Roman" w:hAnsi="Times New Roman" w:cs="Times New Roman"/>
                <w:b/>
                <w:color w:val="000000" w:themeColor="text1"/>
                <w:sz w:val="24"/>
                <w:szCs w:val="24"/>
                <w:lang w:eastAsia="en-US"/>
              </w:rPr>
              <w:t>3</w:t>
            </w:r>
          </w:p>
        </w:tc>
        <w:tc>
          <w:tcPr>
            <w:tcW w:w="4795"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Dünya Tiyatrolar Haftası etkinlikleri kapsamında tiyatro gezisi</w:t>
            </w: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p>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325CDC">
              <w:rPr>
                <w:rFonts w:ascii="Times New Roman" w:hAnsi="Times New Roman" w:cs="Times New Roman"/>
                <w:color w:val="000000" w:themeColor="text1"/>
                <w:sz w:val="24"/>
                <w:szCs w:val="24"/>
              </w:rPr>
              <w:t>.04.2023</w:t>
            </w:r>
            <w:r>
              <w:rPr>
                <w:rFonts w:ascii="Times New Roman" w:hAnsi="Times New Roman" w:cs="Times New Roman"/>
                <w:color w:val="000000" w:themeColor="text1"/>
                <w:sz w:val="24"/>
                <w:szCs w:val="24"/>
              </w:rPr>
              <w:t>-</w:t>
            </w:r>
          </w:p>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Pr="00325CDC">
              <w:rPr>
                <w:rFonts w:ascii="Times New Roman" w:hAnsi="Times New Roman" w:cs="Times New Roman"/>
                <w:color w:val="000000" w:themeColor="text1"/>
                <w:sz w:val="24"/>
                <w:szCs w:val="24"/>
              </w:rPr>
              <w:t>.04.2023</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23"/>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Pr>
                <w:rFonts w:ascii="Times New Roman" w:hAnsi="Times New Roman" w:cs="Times New Roman"/>
                <w:b/>
                <w:color w:val="000000" w:themeColor="text1"/>
                <w:sz w:val="24"/>
                <w:szCs w:val="24"/>
                <w:lang w:eastAsia="en-US"/>
              </w:rPr>
              <w:t>4</w:t>
            </w:r>
          </w:p>
        </w:tc>
        <w:tc>
          <w:tcPr>
            <w:tcW w:w="4795" w:type="dxa"/>
          </w:tcPr>
          <w:p w:rsidR="000337F1" w:rsidRPr="00325CDC" w:rsidRDefault="000337F1" w:rsidP="000337F1">
            <w:pPr>
              <w:pStyle w:val="stbilgi"/>
              <w:spacing w:before="0" w:beforeAutospacing="0" w:after="0" w:afterAutospacing="0"/>
              <w:jc w:val="both"/>
              <w:rPr>
                <w:color w:val="000000" w:themeColor="text1"/>
                <w:lang w:eastAsia="en-US"/>
              </w:rPr>
            </w:pPr>
            <w:r w:rsidRPr="00325CDC">
              <w:rPr>
                <w:color w:val="000000" w:themeColor="text1"/>
                <w:lang w:eastAsia="en-US"/>
              </w:rPr>
              <w:t>YKS aday öğrencileri için motivasyon semineri</w:t>
            </w:r>
          </w:p>
          <w:p w:rsidR="000337F1" w:rsidRPr="00325CDC" w:rsidRDefault="000337F1" w:rsidP="000337F1">
            <w:pPr>
              <w:pStyle w:val="stbilgi"/>
              <w:spacing w:before="0" w:beforeAutospacing="0" w:after="0" w:afterAutospacing="0"/>
              <w:jc w:val="both"/>
              <w:rPr>
                <w:color w:val="000000" w:themeColor="text1"/>
                <w:lang w:eastAsia="en-US"/>
              </w:rPr>
            </w:pPr>
          </w:p>
          <w:p w:rsidR="000337F1" w:rsidRPr="00325CDC" w:rsidRDefault="000337F1" w:rsidP="000337F1">
            <w:pPr>
              <w:pStyle w:val="stbilgi"/>
              <w:spacing w:before="0" w:beforeAutospacing="0" w:after="0" w:afterAutospacing="0"/>
              <w:jc w:val="both"/>
              <w:rPr>
                <w:color w:val="000000" w:themeColor="text1"/>
                <w:lang w:eastAsia="en-US"/>
              </w:rPr>
            </w:pPr>
            <w:r w:rsidRPr="00325CDC">
              <w:rPr>
                <w:color w:val="000000" w:themeColor="text1"/>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.04.202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31"/>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t>3</w:t>
            </w:r>
            <w:r>
              <w:rPr>
                <w:rFonts w:ascii="Times New Roman" w:hAnsi="Times New Roman" w:cs="Times New Roman"/>
                <w:b/>
                <w:color w:val="000000" w:themeColor="text1"/>
                <w:sz w:val="24"/>
                <w:szCs w:val="24"/>
                <w:lang w:eastAsia="en-US"/>
              </w:rPr>
              <w:t>5</w:t>
            </w:r>
          </w:p>
        </w:tc>
        <w:tc>
          <w:tcPr>
            <w:tcW w:w="4795" w:type="dxa"/>
          </w:tcPr>
          <w:p w:rsidR="000337F1" w:rsidRPr="00325CDC" w:rsidRDefault="000337F1" w:rsidP="000337F1">
            <w:pPr>
              <w:pStyle w:val="stbilgi"/>
              <w:spacing w:before="0" w:beforeAutospacing="0" w:after="0" w:afterAutospacing="0"/>
              <w:jc w:val="both"/>
              <w:rPr>
                <w:color w:val="000000" w:themeColor="text1"/>
              </w:rPr>
            </w:pPr>
            <w:r w:rsidRPr="00325CDC">
              <w:rPr>
                <w:color w:val="000000" w:themeColor="text1"/>
              </w:rPr>
              <w:t>YKS aday öğrenciler için üniversite tanıtım seminerleri</w:t>
            </w:r>
          </w:p>
          <w:p w:rsidR="000337F1" w:rsidRPr="00325CDC" w:rsidRDefault="000337F1" w:rsidP="000337F1">
            <w:pPr>
              <w:pStyle w:val="stbilgi"/>
              <w:spacing w:before="0" w:beforeAutospacing="0" w:after="0" w:afterAutospacing="0"/>
              <w:jc w:val="both"/>
              <w:rPr>
                <w:color w:val="000000" w:themeColor="text1"/>
              </w:rPr>
            </w:pPr>
            <w:r w:rsidRPr="00325CDC">
              <w:rPr>
                <w:color w:val="000000" w:themeColor="text1"/>
              </w:rPr>
              <w:t>YKS Akademik Destek Çalışmaaları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325CDC" w:rsidTr="00E04DCB">
        <w:trPr>
          <w:trHeight w:val="408"/>
        </w:trPr>
        <w:tc>
          <w:tcPr>
            <w:tcW w:w="643" w:type="dxa"/>
          </w:tcPr>
          <w:p w:rsidR="000337F1" w:rsidRPr="00325CDC" w:rsidRDefault="000337F1" w:rsidP="000337F1">
            <w:pPr>
              <w:spacing w:after="0" w:line="240" w:lineRule="auto"/>
              <w:jc w:val="center"/>
              <w:rPr>
                <w:rFonts w:ascii="Times New Roman" w:hAnsi="Times New Roman" w:cs="Times New Roman"/>
                <w:b/>
                <w:color w:val="000000" w:themeColor="text1"/>
                <w:sz w:val="24"/>
                <w:szCs w:val="24"/>
                <w:lang w:eastAsia="en-US"/>
              </w:rPr>
            </w:pPr>
            <w:r w:rsidRPr="00325CDC">
              <w:rPr>
                <w:rFonts w:ascii="Times New Roman" w:hAnsi="Times New Roman" w:cs="Times New Roman"/>
                <w:b/>
                <w:color w:val="000000" w:themeColor="text1"/>
                <w:sz w:val="24"/>
                <w:szCs w:val="24"/>
                <w:lang w:eastAsia="en-US"/>
              </w:rPr>
              <w:lastRenderedPageBreak/>
              <w:t>3</w:t>
            </w:r>
            <w:r>
              <w:rPr>
                <w:rFonts w:ascii="Times New Roman" w:hAnsi="Times New Roman" w:cs="Times New Roman"/>
                <w:b/>
                <w:color w:val="000000" w:themeColor="text1"/>
                <w:sz w:val="24"/>
                <w:szCs w:val="24"/>
                <w:lang w:eastAsia="en-US"/>
              </w:rPr>
              <w:t>6</w:t>
            </w:r>
          </w:p>
        </w:tc>
        <w:tc>
          <w:tcPr>
            <w:tcW w:w="4795" w:type="dxa"/>
          </w:tcPr>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Proje öğrencileriyle oryantiring veya trekking etkinlikleri</w:t>
            </w:r>
          </w:p>
          <w:p w:rsidR="000337F1" w:rsidRPr="00325CDC" w:rsidRDefault="000337F1" w:rsidP="000337F1">
            <w:pPr>
              <w:spacing w:after="0" w:line="240" w:lineRule="auto"/>
              <w:jc w:val="both"/>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r w:rsidRPr="00325CD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6</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560" w:type="dxa"/>
          </w:tcPr>
          <w:p w:rsidR="000337F1" w:rsidRPr="00325CDC" w:rsidRDefault="000337F1" w:rsidP="000337F1">
            <w:pPr>
              <w:spacing w:after="0" w:line="240" w:lineRule="auto"/>
              <w:rPr>
                <w:rFonts w:ascii="Times New Roman" w:hAnsi="Times New Roman" w:cs="Times New Roman"/>
                <w:color w:val="000000" w:themeColor="text1"/>
                <w:sz w:val="24"/>
                <w:szCs w:val="24"/>
                <w:lang w:eastAsia="en-US"/>
              </w:rPr>
            </w:pPr>
            <w:r w:rsidRPr="00325CDC">
              <w:rPr>
                <w:rFonts w:ascii="Times New Roman" w:hAnsi="Times New Roman" w:cs="Times New Roman"/>
                <w:color w:val="000000" w:themeColor="text1"/>
                <w:sz w:val="24"/>
                <w:szCs w:val="24"/>
                <w:lang w:eastAsia="en-US"/>
              </w:rPr>
              <w:t>Damla YILDIRIR SEZGÜN</w:t>
            </w:r>
          </w:p>
        </w:tc>
      </w:tr>
      <w:tr w:rsidR="000337F1" w:rsidRPr="00AA0411" w:rsidTr="00E04DCB">
        <w:trPr>
          <w:trHeight w:val="570"/>
        </w:trPr>
        <w:tc>
          <w:tcPr>
            <w:tcW w:w="643" w:type="dxa"/>
          </w:tcPr>
          <w:p w:rsidR="000337F1" w:rsidRPr="00AA0411" w:rsidRDefault="000337F1" w:rsidP="000337F1">
            <w:pPr>
              <w:spacing w:after="0" w:line="240" w:lineRule="auto"/>
              <w:jc w:val="center"/>
              <w:rPr>
                <w:rFonts w:ascii="Times New Roman" w:hAnsi="Times New Roman" w:cs="Times New Roman"/>
                <w:b/>
                <w:sz w:val="24"/>
                <w:szCs w:val="24"/>
                <w:lang w:eastAsia="en-US"/>
              </w:rPr>
            </w:pPr>
            <w:r w:rsidRPr="00AA0411">
              <w:rPr>
                <w:rFonts w:ascii="Times New Roman" w:hAnsi="Times New Roman" w:cs="Times New Roman"/>
                <w:b/>
                <w:sz w:val="24"/>
                <w:szCs w:val="24"/>
                <w:lang w:eastAsia="en-US"/>
              </w:rPr>
              <w:t>3</w:t>
            </w:r>
            <w:r>
              <w:rPr>
                <w:rFonts w:ascii="Times New Roman" w:hAnsi="Times New Roman" w:cs="Times New Roman"/>
                <w:b/>
                <w:sz w:val="24"/>
                <w:szCs w:val="24"/>
                <w:lang w:eastAsia="en-US"/>
              </w:rPr>
              <w:t>7</w:t>
            </w:r>
          </w:p>
        </w:tc>
        <w:tc>
          <w:tcPr>
            <w:tcW w:w="4795" w:type="dxa"/>
          </w:tcPr>
          <w:p w:rsidR="000337F1" w:rsidRDefault="000337F1" w:rsidP="000337F1">
            <w:pPr>
              <w:spacing w:after="0" w:line="240" w:lineRule="auto"/>
              <w:jc w:val="both"/>
              <w:rPr>
                <w:rFonts w:ascii="Times New Roman" w:hAnsi="Times New Roman" w:cs="Times New Roman"/>
                <w:sz w:val="24"/>
                <w:szCs w:val="24"/>
                <w:lang w:eastAsia="en-US"/>
              </w:rPr>
            </w:pPr>
            <w:r w:rsidRPr="00AA0411">
              <w:rPr>
                <w:rFonts w:ascii="Times New Roman" w:hAnsi="Times New Roman" w:cs="Times New Roman"/>
                <w:sz w:val="24"/>
                <w:szCs w:val="24"/>
                <w:lang w:eastAsia="en-US"/>
              </w:rPr>
              <w:t xml:space="preserve">Zaman Yönetimi </w:t>
            </w:r>
            <w:r>
              <w:rPr>
                <w:rFonts w:ascii="Times New Roman" w:hAnsi="Times New Roman" w:cs="Times New Roman"/>
                <w:sz w:val="24"/>
                <w:szCs w:val="24"/>
                <w:lang w:eastAsia="en-US"/>
              </w:rPr>
              <w:t>ve Planlama Becerileri Semineri</w:t>
            </w:r>
          </w:p>
          <w:p w:rsidR="000337F1" w:rsidRPr="00AA041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YKS Akademik Destek Çalışmaları</w:t>
            </w:r>
          </w:p>
        </w:tc>
        <w:tc>
          <w:tcPr>
            <w:tcW w:w="1928" w:type="dxa"/>
          </w:tcPr>
          <w:p w:rsidR="000337F1" w:rsidRPr="00AA0411" w:rsidRDefault="000337F1" w:rsidP="000337F1">
            <w:pPr>
              <w:spacing w:after="0" w:line="240" w:lineRule="auto"/>
              <w:rPr>
                <w:rFonts w:ascii="Times New Roman" w:hAnsi="Times New Roman" w:cs="Times New Roman"/>
                <w:color w:val="FF0000"/>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tc>
        <w:tc>
          <w:tcPr>
            <w:tcW w:w="1560" w:type="dxa"/>
          </w:tcPr>
          <w:p w:rsidR="000337F1" w:rsidRPr="00AA0411" w:rsidRDefault="000337F1" w:rsidP="000337F1">
            <w:pPr>
              <w:tabs>
                <w:tab w:val="left" w:pos="5580"/>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Damla YILDIRIR SEZGÜN</w:t>
            </w:r>
          </w:p>
        </w:tc>
      </w:tr>
      <w:tr w:rsidR="000337F1" w:rsidRPr="00AA0411" w:rsidTr="00E04DCB">
        <w:trPr>
          <w:trHeight w:val="570"/>
        </w:trPr>
        <w:tc>
          <w:tcPr>
            <w:tcW w:w="643" w:type="dxa"/>
          </w:tcPr>
          <w:p w:rsidR="000337F1" w:rsidRPr="00AA0411" w:rsidRDefault="000337F1" w:rsidP="000337F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38</w:t>
            </w:r>
          </w:p>
        </w:tc>
        <w:tc>
          <w:tcPr>
            <w:tcW w:w="4795" w:type="dxa"/>
          </w:tcPr>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-YKS adaylarına sınav taktikleri semineri</w:t>
            </w:r>
          </w:p>
          <w:p w:rsidR="000337F1" w:rsidRPr="00AA0411" w:rsidRDefault="000337F1" w:rsidP="000337F1">
            <w:pPr>
              <w:spacing w:after="0" w:line="240" w:lineRule="auto"/>
              <w:jc w:val="both"/>
              <w:rPr>
                <w:rFonts w:ascii="Times New Roman" w:hAnsi="Times New Roman" w:cs="Times New Roman"/>
                <w:sz w:val="24"/>
                <w:szCs w:val="24"/>
                <w:lang w:eastAsia="en-US"/>
              </w:rPr>
            </w:pPr>
          </w:p>
          <w:p w:rsidR="000337F1" w:rsidRPr="00AA0411" w:rsidRDefault="000337F1" w:rsidP="000337F1">
            <w:pPr>
              <w:spacing w:after="0" w:line="240" w:lineRule="auto"/>
              <w:jc w:val="both"/>
              <w:rPr>
                <w:rFonts w:ascii="Times New Roman" w:hAnsi="Times New Roman" w:cs="Times New Roman"/>
                <w:sz w:val="24"/>
                <w:szCs w:val="24"/>
                <w:lang w:eastAsia="en-US"/>
              </w:rPr>
            </w:pPr>
          </w:p>
        </w:tc>
        <w:tc>
          <w:tcPr>
            <w:tcW w:w="1928" w:type="dxa"/>
          </w:tcPr>
          <w:p w:rsidR="000337F1" w:rsidRPr="00AA0411" w:rsidRDefault="000337F1" w:rsidP="000337F1">
            <w:pPr>
              <w:spacing w:after="0" w:line="240"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20</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p>
          <w:p w:rsidR="000337F1" w:rsidRPr="00AA0411" w:rsidRDefault="000337F1" w:rsidP="000337F1">
            <w:pPr>
              <w:spacing w:after="0" w:line="240" w:lineRule="auto"/>
              <w:rPr>
                <w:rFonts w:ascii="Times New Roman" w:hAnsi="Times New Roman" w:cs="Times New Roman"/>
                <w:color w:val="FF0000"/>
                <w:sz w:val="24"/>
                <w:szCs w:val="24"/>
              </w:rPr>
            </w:pPr>
          </w:p>
        </w:tc>
        <w:tc>
          <w:tcPr>
            <w:tcW w:w="1560" w:type="dxa"/>
          </w:tcPr>
          <w:p w:rsidR="000337F1" w:rsidRPr="00AA0411" w:rsidRDefault="000337F1" w:rsidP="000337F1">
            <w:pPr>
              <w:tabs>
                <w:tab w:val="left" w:pos="5580"/>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Damla YILDIRIR SEZGÜN</w:t>
            </w:r>
          </w:p>
        </w:tc>
      </w:tr>
      <w:tr w:rsidR="000337F1" w:rsidRPr="00AA0411" w:rsidTr="00E04DCB">
        <w:trPr>
          <w:trHeight w:val="577"/>
        </w:trPr>
        <w:tc>
          <w:tcPr>
            <w:tcW w:w="643" w:type="dxa"/>
          </w:tcPr>
          <w:p w:rsidR="000337F1" w:rsidRPr="00AA0411" w:rsidRDefault="000337F1" w:rsidP="000337F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39</w:t>
            </w:r>
          </w:p>
        </w:tc>
        <w:tc>
          <w:tcPr>
            <w:tcW w:w="4795" w:type="dxa"/>
          </w:tcPr>
          <w:p w:rsidR="000337F1" w:rsidRPr="00AA0411" w:rsidRDefault="00374352"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r w:rsidRPr="00AA0411">
              <w:rPr>
                <w:rFonts w:ascii="Times New Roman" w:hAnsi="Times New Roman" w:cs="Times New Roman"/>
                <w:sz w:val="24"/>
                <w:szCs w:val="24"/>
                <w:lang w:eastAsia="en-US"/>
              </w:rPr>
              <w:t>Öğrencilerin yıl sonu başarı durumlarının değerlendirilmesi.</w:t>
            </w:r>
          </w:p>
        </w:tc>
        <w:tc>
          <w:tcPr>
            <w:tcW w:w="1928" w:type="dxa"/>
          </w:tcPr>
          <w:p w:rsidR="000337F1" w:rsidRPr="00AA0411" w:rsidRDefault="00374352" w:rsidP="000337F1">
            <w:pPr>
              <w:spacing w:after="0" w:line="240" w:lineRule="auto"/>
              <w:rPr>
                <w:rFonts w:ascii="Times New Roman" w:hAnsi="Times New Roman" w:cs="Times New Roman"/>
                <w:sz w:val="24"/>
                <w:szCs w:val="24"/>
              </w:rPr>
            </w:pP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.05.202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31</w:t>
            </w:r>
            <w:r w:rsidRPr="00325CDC">
              <w:rPr>
                <w:rFonts w:ascii="Times New Roman" w:hAnsi="Times New Roman" w:cs="Times New Roman"/>
                <w:color w:val="000000" w:themeColor="text1"/>
                <w:sz w:val="24"/>
                <w:szCs w:val="24"/>
              </w:rPr>
              <w:t>.06.202</w:t>
            </w:r>
            <w:r>
              <w:rPr>
                <w:rFonts w:ascii="Times New Roman" w:hAnsi="Times New Roman" w:cs="Times New Roman"/>
                <w:color w:val="000000" w:themeColor="text1"/>
                <w:sz w:val="24"/>
                <w:szCs w:val="24"/>
              </w:rPr>
              <w:t>4</w:t>
            </w:r>
          </w:p>
        </w:tc>
        <w:tc>
          <w:tcPr>
            <w:tcW w:w="1560" w:type="dxa"/>
          </w:tcPr>
          <w:p w:rsidR="000337F1" w:rsidRPr="00AA0411" w:rsidRDefault="00374352" w:rsidP="000337F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Damla YILDIRIR SEZGÜN</w:t>
            </w:r>
          </w:p>
        </w:tc>
      </w:tr>
      <w:tr w:rsidR="000337F1" w:rsidRPr="00AA0411" w:rsidTr="00E04DCB">
        <w:trPr>
          <w:trHeight w:val="469"/>
        </w:trPr>
        <w:tc>
          <w:tcPr>
            <w:tcW w:w="643" w:type="dxa"/>
          </w:tcPr>
          <w:p w:rsidR="000337F1" w:rsidRPr="00A6504E" w:rsidRDefault="000337F1" w:rsidP="000337F1">
            <w:pPr>
              <w:spacing w:after="0" w:line="240" w:lineRule="auto"/>
              <w:jc w:val="center"/>
              <w:rPr>
                <w:rFonts w:ascii="Times New Roman" w:hAnsi="Times New Roman" w:cs="Times New Roman"/>
                <w:b/>
                <w:sz w:val="24"/>
                <w:szCs w:val="24"/>
                <w:lang w:eastAsia="en-US"/>
              </w:rPr>
            </w:pPr>
            <w:r w:rsidRPr="00A6504E">
              <w:rPr>
                <w:rFonts w:ascii="Times New Roman" w:hAnsi="Times New Roman" w:cs="Times New Roman"/>
                <w:b/>
                <w:sz w:val="24"/>
                <w:szCs w:val="24"/>
                <w:lang w:eastAsia="en-US"/>
              </w:rPr>
              <w:t>40</w:t>
            </w:r>
          </w:p>
        </w:tc>
        <w:tc>
          <w:tcPr>
            <w:tcW w:w="4795" w:type="dxa"/>
          </w:tcPr>
          <w:p w:rsidR="000337F1" w:rsidRPr="00A6504E" w:rsidRDefault="000337F1" w:rsidP="000337F1">
            <w:pPr>
              <w:spacing w:after="0" w:line="240" w:lineRule="auto"/>
              <w:jc w:val="both"/>
              <w:rPr>
                <w:rFonts w:ascii="Times New Roman" w:hAnsi="Times New Roman" w:cs="Times New Roman"/>
                <w:sz w:val="24"/>
                <w:szCs w:val="24"/>
                <w:lang w:eastAsia="en-US"/>
              </w:rPr>
            </w:pPr>
          </w:p>
          <w:p w:rsidR="000337F1" w:rsidRPr="00A6504E" w:rsidRDefault="000337F1" w:rsidP="000337F1">
            <w:pPr>
              <w:spacing w:after="0" w:line="240" w:lineRule="auto"/>
              <w:jc w:val="both"/>
              <w:rPr>
                <w:rFonts w:ascii="Times New Roman" w:hAnsi="Times New Roman" w:cs="Times New Roman"/>
                <w:sz w:val="24"/>
                <w:szCs w:val="24"/>
                <w:lang w:eastAsia="en-US"/>
              </w:rPr>
            </w:pPr>
            <w:r w:rsidRPr="00A6504E">
              <w:rPr>
                <w:rFonts w:ascii="Times New Roman" w:hAnsi="Times New Roman" w:cs="Times New Roman"/>
                <w:sz w:val="24"/>
                <w:szCs w:val="24"/>
                <w:lang w:eastAsia="en-US"/>
              </w:rPr>
              <w:t>YKS Akademik Destek Çalışmaları</w:t>
            </w:r>
          </w:p>
        </w:tc>
        <w:tc>
          <w:tcPr>
            <w:tcW w:w="1928" w:type="dxa"/>
          </w:tcPr>
          <w:p w:rsidR="000337F1" w:rsidRPr="00A6504E" w:rsidRDefault="000337F1" w:rsidP="000337F1">
            <w:pPr>
              <w:spacing w:after="0" w:line="240" w:lineRule="auto"/>
              <w:rPr>
                <w:rFonts w:ascii="Times New Roman" w:hAnsi="Times New Roman" w:cs="Times New Roman"/>
                <w:sz w:val="24"/>
                <w:szCs w:val="24"/>
              </w:rPr>
            </w:pPr>
            <w:r w:rsidRPr="00A6504E">
              <w:rPr>
                <w:rFonts w:ascii="Times New Roman" w:hAnsi="Times New Roman" w:cs="Times New Roman"/>
                <w:color w:val="000000" w:themeColor="text1"/>
                <w:sz w:val="24"/>
                <w:szCs w:val="24"/>
              </w:rPr>
              <w:t>03.06.202</w:t>
            </w:r>
            <w:r w:rsidR="00A6504E">
              <w:rPr>
                <w:rFonts w:ascii="Times New Roman" w:hAnsi="Times New Roman" w:cs="Times New Roman"/>
                <w:color w:val="000000" w:themeColor="text1"/>
                <w:sz w:val="24"/>
                <w:szCs w:val="24"/>
              </w:rPr>
              <w:t>4</w:t>
            </w:r>
            <w:r w:rsidRPr="00A6504E">
              <w:rPr>
                <w:rFonts w:ascii="Times New Roman" w:hAnsi="Times New Roman" w:cs="Times New Roman"/>
                <w:color w:val="000000" w:themeColor="text1"/>
                <w:sz w:val="24"/>
                <w:szCs w:val="24"/>
              </w:rPr>
              <w:t>-07.06.202</w:t>
            </w:r>
            <w:r w:rsidR="00A6504E">
              <w:rPr>
                <w:rFonts w:ascii="Times New Roman" w:hAnsi="Times New Roman" w:cs="Times New Roman"/>
                <w:color w:val="000000" w:themeColor="text1"/>
                <w:sz w:val="24"/>
                <w:szCs w:val="24"/>
              </w:rPr>
              <w:t>4</w:t>
            </w:r>
          </w:p>
        </w:tc>
        <w:tc>
          <w:tcPr>
            <w:tcW w:w="1560" w:type="dxa"/>
          </w:tcPr>
          <w:p w:rsidR="000337F1" w:rsidRPr="00A6504E" w:rsidRDefault="00374352" w:rsidP="000337F1">
            <w:pPr>
              <w:spacing w:after="0" w:line="240" w:lineRule="auto"/>
              <w:rPr>
                <w:rFonts w:ascii="Times New Roman" w:hAnsi="Times New Roman" w:cs="Times New Roman"/>
                <w:sz w:val="24"/>
                <w:szCs w:val="24"/>
                <w:lang w:eastAsia="en-US"/>
              </w:rPr>
            </w:pPr>
            <w:r w:rsidRPr="00A6504E">
              <w:rPr>
                <w:rFonts w:ascii="Times New Roman" w:hAnsi="Times New Roman" w:cs="Times New Roman"/>
                <w:sz w:val="24"/>
                <w:szCs w:val="24"/>
                <w:lang w:eastAsia="en-US"/>
              </w:rPr>
              <w:t>Damla YILDIRIR SEZGÜN</w:t>
            </w:r>
          </w:p>
        </w:tc>
      </w:tr>
      <w:tr w:rsidR="000337F1" w:rsidRPr="00AA0411" w:rsidTr="00A6504E">
        <w:trPr>
          <w:trHeight w:val="823"/>
        </w:trPr>
        <w:tc>
          <w:tcPr>
            <w:tcW w:w="643" w:type="dxa"/>
          </w:tcPr>
          <w:p w:rsidR="000337F1" w:rsidRDefault="000337F1" w:rsidP="000337F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41</w:t>
            </w:r>
          </w:p>
        </w:tc>
        <w:tc>
          <w:tcPr>
            <w:tcW w:w="4795" w:type="dxa"/>
          </w:tcPr>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-Müzeler haftası kapsamında Müze Ziyaret</w:t>
            </w:r>
            <w:r w:rsidR="000A77F6">
              <w:rPr>
                <w:rFonts w:ascii="Times New Roman" w:hAnsi="Times New Roman" w:cs="Times New Roman"/>
                <w:sz w:val="24"/>
                <w:szCs w:val="24"/>
                <w:lang w:eastAsia="en-US"/>
              </w:rPr>
              <w:t>leri</w:t>
            </w:r>
          </w:p>
          <w:p w:rsidR="000337F1" w:rsidRPr="00AA041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-YKS Akademik Destek Çalışmaları</w:t>
            </w: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AA0411" w:rsidRDefault="000337F1" w:rsidP="000337F1">
            <w:pPr>
              <w:spacing w:after="0" w:line="240" w:lineRule="auto"/>
              <w:rPr>
                <w:rFonts w:ascii="Times New Roman" w:hAnsi="Times New Roman" w:cs="Times New Roman"/>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325CDC">
              <w:rPr>
                <w:rFonts w:ascii="Times New Roman" w:hAnsi="Times New Roman" w:cs="Times New Roman"/>
                <w:color w:val="000000" w:themeColor="text1"/>
                <w:sz w:val="24"/>
                <w:szCs w:val="24"/>
              </w:rPr>
              <w:t>.06.202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.06.20</w:t>
            </w:r>
            <w:r>
              <w:rPr>
                <w:rFonts w:ascii="Times New Roman" w:hAnsi="Times New Roman" w:cs="Times New Roman"/>
                <w:color w:val="000000" w:themeColor="text1"/>
                <w:sz w:val="24"/>
                <w:szCs w:val="24"/>
              </w:rPr>
              <w:t>24</w:t>
            </w:r>
          </w:p>
        </w:tc>
        <w:tc>
          <w:tcPr>
            <w:tcW w:w="1560" w:type="dxa"/>
          </w:tcPr>
          <w:p w:rsidR="000337F1" w:rsidRDefault="000337F1" w:rsidP="000337F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Damla YILDIRIR SEZGÜN</w:t>
            </w:r>
          </w:p>
        </w:tc>
      </w:tr>
      <w:tr w:rsidR="000337F1" w:rsidRPr="00AA0411" w:rsidTr="00E04DCB">
        <w:trPr>
          <w:trHeight w:val="469"/>
        </w:trPr>
        <w:tc>
          <w:tcPr>
            <w:tcW w:w="643" w:type="dxa"/>
          </w:tcPr>
          <w:p w:rsidR="000337F1" w:rsidRPr="00A6504E" w:rsidRDefault="000337F1" w:rsidP="000337F1">
            <w:pPr>
              <w:spacing w:after="0" w:line="240" w:lineRule="auto"/>
              <w:jc w:val="center"/>
              <w:rPr>
                <w:rFonts w:ascii="Times New Roman" w:hAnsi="Times New Roman" w:cs="Times New Roman"/>
                <w:b/>
                <w:sz w:val="24"/>
                <w:szCs w:val="24"/>
                <w:lang w:eastAsia="en-US"/>
              </w:rPr>
            </w:pPr>
            <w:r w:rsidRPr="00A6504E">
              <w:rPr>
                <w:rFonts w:ascii="Times New Roman" w:hAnsi="Times New Roman" w:cs="Times New Roman"/>
                <w:b/>
                <w:sz w:val="24"/>
                <w:szCs w:val="24"/>
                <w:lang w:eastAsia="en-US"/>
              </w:rPr>
              <w:t>42</w:t>
            </w:r>
          </w:p>
        </w:tc>
        <w:tc>
          <w:tcPr>
            <w:tcW w:w="4795" w:type="dxa"/>
          </w:tcPr>
          <w:p w:rsidR="000337F1" w:rsidRPr="00A6504E" w:rsidRDefault="000337F1" w:rsidP="000337F1">
            <w:pPr>
              <w:spacing w:after="0" w:line="240" w:lineRule="auto"/>
              <w:jc w:val="both"/>
              <w:rPr>
                <w:rFonts w:ascii="Times New Roman" w:hAnsi="Times New Roman" w:cs="Times New Roman"/>
                <w:sz w:val="24"/>
                <w:szCs w:val="24"/>
                <w:lang w:eastAsia="en-US"/>
              </w:rPr>
            </w:pPr>
            <w:r w:rsidRPr="00A6504E">
              <w:rPr>
                <w:rFonts w:ascii="Times New Roman" w:hAnsi="Times New Roman" w:cs="Times New Roman"/>
                <w:sz w:val="24"/>
                <w:szCs w:val="24"/>
                <w:lang w:eastAsia="en-US"/>
              </w:rPr>
              <w:t>-Dünya Çevre Günü etkinlikleri kapsamında farkındalık etkinlikleri</w:t>
            </w:r>
          </w:p>
          <w:p w:rsidR="000337F1" w:rsidRPr="00A6504E" w:rsidRDefault="000337F1" w:rsidP="000337F1">
            <w:pPr>
              <w:spacing w:after="0" w:line="240" w:lineRule="auto"/>
              <w:jc w:val="both"/>
              <w:rPr>
                <w:rFonts w:ascii="Times New Roman" w:hAnsi="Times New Roman" w:cs="Times New Roman"/>
                <w:sz w:val="24"/>
                <w:szCs w:val="24"/>
                <w:lang w:eastAsia="en-US"/>
              </w:rPr>
            </w:pPr>
            <w:r w:rsidRPr="00A6504E">
              <w:rPr>
                <w:rFonts w:ascii="Times New Roman" w:hAnsi="Times New Roman" w:cs="Times New Roman"/>
                <w:sz w:val="24"/>
                <w:szCs w:val="24"/>
                <w:lang w:eastAsia="en-US"/>
              </w:rPr>
              <w:t>-YKS Akademik Destek Çalışmaları</w:t>
            </w:r>
          </w:p>
        </w:tc>
        <w:tc>
          <w:tcPr>
            <w:tcW w:w="1928" w:type="dxa"/>
          </w:tcPr>
          <w:p w:rsidR="000337F1" w:rsidRPr="00A6504E" w:rsidRDefault="000337F1" w:rsidP="000337F1">
            <w:pPr>
              <w:spacing w:after="0" w:line="240" w:lineRule="auto"/>
              <w:rPr>
                <w:rFonts w:ascii="Times New Roman" w:hAnsi="Times New Roman" w:cs="Times New Roman"/>
                <w:sz w:val="24"/>
                <w:szCs w:val="24"/>
              </w:rPr>
            </w:pPr>
            <w:r w:rsidRPr="00A6504E">
              <w:rPr>
                <w:rFonts w:ascii="Times New Roman" w:hAnsi="Times New Roman" w:cs="Times New Roman"/>
                <w:sz w:val="24"/>
                <w:szCs w:val="24"/>
              </w:rPr>
              <w:t>29.05.202</w:t>
            </w:r>
            <w:r w:rsidR="00A6504E" w:rsidRPr="00A6504E">
              <w:rPr>
                <w:rFonts w:ascii="Times New Roman" w:hAnsi="Times New Roman" w:cs="Times New Roman"/>
                <w:sz w:val="24"/>
                <w:szCs w:val="24"/>
              </w:rPr>
              <w:t>4</w:t>
            </w:r>
            <w:r w:rsidRPr="00A6504E">
              <w:rPr>
                <w:rFonts w:ascii="Times New Roman" w:hAnsi="Times New Roman" w:cs="Times New Roman"/>
                <w:sz w:val="24"/>
                <w:szCs w:val="24"/>
              </w:rPr>
              <w:t>-</w:t>
            </w:r>
          </w:p>
          <w:p w:rsidR="000337F1" w:rsidRPr="00A6504E" w:rsidRDefault="000337F1" w:rsidP="000337F1">
            <w:pPr>
              <w:spacing w:after="0" w:line="240" w:lineRule="auto"/>
              <w:rPr>
                <w:rFonts w:ascii="Times New Roman" w:hAnsi="Times New Roman" w:cs="Times New Roman"/>
                <w:sz w:val="24"/>
                <w:szCs w:val="24"/>
              </w:rPr>
            </w:pPr>
            <w:r w:rsidRPr="00A6504E">
              <w:rPr>
                <w:rFonts w:ascii="Times New Roman" w:hAnsi="Times New Roman" w:cs="Times New Roman"/>
                <w:sz w:val="24"/>
                <w:szCs w:val="24"/>
              </w:rPr>
              <w:t>02.06.202</w:t>
            </w:r>
            <w:r w:rsidR="00A6504E" w:rsidRPr="00A6504E">
              <w:rPr>
                <w:rFonts w:ascii="Times New Roman" w:hAnsi="Times New Roman" w:cs="Times New Roman"/>
                <w:sz w:val="24"/>
                <w:szCs w:val="24"/>
              </w:rPr>
              <w:t>4</w:t>
            </w:r>
          </w:p>
        </w:tc>
        <w:tc>
          <w:tcPr>
            <w:tcW w:w="1560" w:type="dxa"/>
          </w:tcPr>
          <w:p w:rsidR="000337F1" w:rsidRPr="00A6504E" w:rsidRDefault="000337F1" w:rsidP="000337F1">
            <w:pPr>
              <w:spacing w:after="0" w:line="240" w:lineRule="auto"/>
              <w:rPr>
                <w:rFonts w:ascii="Times New Roman" w:hAnsi="Times New Roman" w:cs="Times New Roman"/>
                <w:sz w:val="24"/>
                <w:szCs w:val="24"/>
                <w:lang w:eastAsia="en-US"/>
              </w:rPr>
            </w:pPr>
            <w:r w:rsidRPr="00A6504E">
              <w:rPr>
                <w:rFonts w:ascii="Times New Roman" w:hAnsi="Times New Roman" w:cs="Times New Roman"/>
                <w:sz w:val="24"/>
                <w:szCs w:val="24"/>
                <w:lang w:eastAsia="en-US"/>
              </w:rPr>
              <w:t>Damla YILDIRIR SEZGÜN</w:t>
            </w:r>
          </w:p>
        </w:tc>
      </w:tr>
      <w:tr w:rsidR="000337F1" w:rsidRPr="00AA0411" w:rsidTr="00E04DCB">
        <w:trPr>
          <w:trHeight w:val="469"/>
        </w:trPr>
        <w:tc>
          <w:tcPr>
            <w:tcW w:w="643" w:type="dxa"/>
          </w:tcPr>
          <w:p w:rsidR="000337F1" w:rsidRPr="00AA0411" w:rsidRDefault="000337F1" w:rsidP="000337F1">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43</w:t>
            </w:r>
          </w:p>
        </w:tc>
        <w:tc>
          <w:tcPr>
            <w:tcW w:w="4795" w:type="dxa"/>
          </w:tcPr>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-Öğrencilerin başarı durumlarının değerlendirilmesi</w:t>
            </w:r>
          </w:p>
          <w:p w:rsidR="000337F1" w:rsidRDefault="000337F1" w:rsidP="000337F1">
            <w:pPr>
              <w:spacing w:after="0" w:line="240" w:lineRule="auto"/>
              <w:jc w:val="both"/>
              <w:rPr>
                <w:rFonts w:ascii="Times New Roman" w:hAnsi="Times New Roman" w:cs="Times New Roman"/>
                <w:sz w:val="24"/>
                <w:szCs w:val="24"/>
                <w:lang w:eastAsia="en-US"/>
              </w:rPr>
            </w:pPr>
          </w:p>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-YKS Akademik Destek Çalışmaları</w:t>
            </w:r>
          </w:p>
          <w:p w:rsidR="000337F1" w:rsidRPr="00AA0411" w:rsidRDefault="000337F1" w:rsidP="000337F1">
            <w:pPr>
              <w:spacing w:after="0" w:line="240" w:lineRule="auto"/>
              <w:jc w:val="both"/>
              <w:rPr>
                <w:rFonts w:ascii="Times New Roman" w:hAnsi="Times New Roman" w:cs="Times New Roman"/>
                <w:sz w:val="24"/>
                <w:szCs w:val="24"/>
                <w:lang w:eastAsia="en-US"/>
              </w:rPr>
            </w:pPr>
          </w:p>
          <w:p w:rsidR="000337F1" w:rsidRPr="00AA0411" w:rsidRDefault="000337F1" w:rsidP="000337F1">
            <w:pPr>
              <w:spacing w:after="0" w:line="240" w:lineRule="auto"/>
              <w:jc w:val="right"/>
              <w:rPr>
                <w:rFonts w:ascii="Times New Roman" w:hAnsi="Times New Roman" w:cs="Times New Roman"/>
                <w:sz w:val="24"/>
                <w:szCs w:val="24"/>
                <w:lang w:eastAsia="en-US"/>
              </w:rPr>
            </w:pPr>
          </w:p>
        </w:tc>
        <w:tc>
          <w:tcPr>
            <w:tcW w:w="1928" w:type="dxa"/>
          </w:tcPr>
          <w:p w:rsidR="000337F1" w:rsidRPr="00325CDC" w:rsidRDefault="000337F1" w:rsidP="000337F1">
            <w:pPr>
              <w:spacing w:after="0" w:line="240" w:lineRule="auto"/>
              <w:rPr>
                <w:rFonts w:ascii="Times New Roman" w:hAnsi="Times New Roman" w:cs="Times New Roman"/>
                <w:color w:val="000000" w:themeColor="text1"/>
                <w:sz w:val="24"/>
                <w:szCs w:val="24"/>
              </w:rPr>
            </w:pPr>
          </w:p>
          <w:p w:rsidR="000337F1" w:rsidRPr="00AA0411" w:rsidRDefault="000337F1" w:rsidP="000337F1">
            <w:pPr>
              <w:spacing w:after="0" w:line="240" w:lineRule="auto"/>
              <w:rPr>
                <w:rFonts w:ascii="Times New Roman" w:hAnsi="Times New Roman" w:cs="Times New Roman"/>
                <w:sz w:val="24"/>
                <w:szCs w:val="24"/>
              </w:rPr>
            </w:pPr>
            <w:r w:rsidRPr="00325CD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w:t>
            </w:r>
            <w:r w:rsidRPr="00325CDC">
              <w:rPr>
                <w:rFonts w:ascii="Times New Roman" w:hAnsi="Times New Roman" w:cs="Times New Roman"/>
                <w:color w:val="000000" w:themeColor="text1"/>
                <w:sz w:val="24"/>
                <w:szCs w:val="24"/>
              </w:rPr>
              <w:t>.06.202</w:t>
            </w:r>
            <w:r>
              <w:rPr>
                <w:rFonts w:ascii="Times New Roman" w:hAnsi="Times New Roman" w:cs="Times New Roman"/>
                <w:color w:val="000000" w:themeColor="text1"/>
                <w:sz w:val="24"/>
                <w:szCs w:val="24"/>
              </w:rPr>
              <w:t>4</w:t>
            </w:r>
            <w:r w:rsidRPr="00325CDC">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sidRPr="00325CDC">
              <w:rPr>
                <w:rFonts w:ascii="Times New Roman" w:hAnsi="Times New Roman" w:cs="Times New Roman"/>
                <w:color w:val="000000" w:themeColor="text1"/>
                <w:sz w:val="24"/>
                <w:szCs w:val="24"/>
              </w:rPr>
              <w:t>.06.202</w:t>
            </w:r>
            <w:r>
              <w:rPr>
                <w:rFonts w:ascii="Times New Roman" w:hAnsi="Times New Roman" w:cs="Times New Roman"/>
                <w:color w:val="000000" w:themeColor="text1"/>
                <w:sz w:val="24"/>
                <w:szCs w:val="24"/>
              </w:rPr>
              <w:t>4</w:t>
            </w:r>
          </w:p>
        </w:tc>
        <w:tc>
          <w:tcPr>
            <w:tcW w:w="1560" w:type="dxa"/>
          </w:tcPr>
          <w:p w:rsidR="000337F1" w:rsidRPr="00AA0411" w:rsidRDefault="000337F1" w:rsidP="000337F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Damla YILDIRIR SEZGÜN</w:t>
            </w:r>
          </w:p>
        </w:tc>
      </w:tr>
      <w:tr w:rsidR="000337F1" w:rsidRPr="00AA0411" w:rsidTr="00E04DCB">
        <w:trPr>
          <w:trHeight w:val="669"/>
        </w:trPr>
        <w:tc>
          <w:tcPr>
            <w:tcW w:w="643" w:type="dxa"/>
          </w:tcPr>
          <w:p w:rsidR="000337F1" w:rsidRPr="00AA0411" w:rsidRDefault="000337F1" w:rsidP="000337F1">
            <w:pPr>
              <w:spacing w:after="0" w:line="240" w:lineRule="auto"/>
              <w:jc w:val="center"/>
              <w:rPr>
                <w:rFonts w:ascii="Times New Roman" w:hAnsi="Times New Roman" w:cs="Times New Roman"/>
                <w:b/>
                <w:sz w:val="24"/>
                <w:szCs w:val="24"/>
                <w:lang w:eastAsia="en-US"/>
              </w:rPr>
            </w:pPr>
            <w:r w:rsidRPr="00AA0411">
              <w:rPr>
                <w:rFonts w:ascii="Times New Roman" w:hAnsi="Times New Roman" w:cs="Times New Roman"/>
                <w:b/>
                <w:sz w:val="24"/>
                <w:szCs w:val="24"/>
                <w:lang w:eastAsia="en-US"/>
              </w:rPr>
              <w:t>4</w:t>
            </w:r>
            <w:r>
              <w:rPr>
                <w:rFonts w:ascii="Times New Roman" w:hAnsi="Times New Roman" w:cs="Times New Roman"/>
                <w:b/>
                <w:sz w:val="24"/>
                <w:szCs w:val="24"/>
                <w:lang w:eastAsia="en-US"/>
              </w:rPr>
              <w:t>4</w:t>
            </w:r>
          </w:p>
        </w:tc>
        <w:tc>
          <w:tcPr>
            <w:tcW w:w="4795" w:type="dxa"/>
          </w:tcPr>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r w:rsidRPr="00AA0411">
              <w:rPr>
                <w:rFonts w:ascii="Times New Roman" w:hAnsi="Times New Roman" w:cs="Times New Roman"/>
                <w:sz w:val="24"/>
                <w:szCs w:val="24"/>
                <w:lang w:eastAsia="en-US"/>
              </w:rPr>
              <w:t>Proje kapanış toplantısının tertip edilmesi.</w:t>
            </w:r>
          </w:p>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r w:rsidRPr="00AA0411">
              <w:rPr>
                <w:rFonts w:ascii="Times New Roman" w:hAnsi="Times New Roman" w:cs="Times New Roman"/>
                <w:sz w:val="24"/>
                <w:szCs w:val="24"/>
                <w:lang w:eastAsia="en-US"/>
              </w:rPr>
              <w:t>Proje raporlarının hazırlanması.</w:t>
            </w:r>
          </w:p>
          <w:p w:rsidR="000337F1" w:rsidRDefault="000337F1" w:rsidP="000337F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-YKS Akademik Destek Çalışmaları</w:t>
            </w:r>
          </w:p>
          <w:p w:rsidR="000337F1" w:rsidRPr="00AA0411" w:rsidRDefault="000337F1" w:rsidP="000337F1">
            <w:pPr>
              <w:spacing w:after="0" w:line="240" w:lineRule="auto"/>
              <w:jc w:val="both"/>
              <w:rPr>
                <w:rFonts w:ascii="Times New Roman" w:hAnsi="Times New Roman" w:cs="Times New Roman"/>
                <w:sz w:val="24"/>
                <w:szCs w:val="24"/>
                <w:lang w:eastAsia="en-US"/>
              </w:rPr>
            </w:pPr>
          </w:p>
        </w:tc>
        <w:tc>
          <w:tcPr>
            <w:tcW w:w="1928" w:type="dxa"/>
          </w:tcPr>
          <w:p w:rsidR="000337F1" w:rsidRDefault="000337F1" w:rsidP="000337F1">
            <w:pPr>
              <w:spacing w:after="0" w:line="240" w:lineRule="auto"/>
              <w:rPr>
                <w:rFonts w:ascii="Times New Roman" w:hAnsi="Times New Roman" w:cs="Times New Roman"/>
                <w:sz w:val="24"/>
                <w:szCs w:val="24"/>
              </w:rPr>
            </w:pPr>
            <w:r>
              <w:rPr>
                <w:rFonts w:ascii="Times New Roman" w:hAnsi="Times New Roman" w:cs="Times New Roman"/>
                <w:sz w:val="24"/>
                <w:szCs w:val="24"/>
              </w:rPr>
              <w:t>12.06.2023-</w:t>
            </w:r>
          </w:p>
          <w:p w:rsidR="000337F1" w:rsidRPr="00AA0411" w:rsidRDefault="000337F1" w:rsidP="000337F1">
            <w:pPr>
              <w:spacing w:after="0" w:line="240" w:lineRule="auto"/>
              <w:rPr>
                <w:rFonts w:ascii="Times New Roman" w:hAnsi="Times New Roman" w:cs="Times New Roman"/>
                <w:sz w:val="24"/>
                <w:szCs w:val="24"/>
              </w:rPr>
            </w:pPr>
            <w:r>
              <w:rPr>
                <w:rFonts w:ascii="Times New Roman" w:hAnsi="Times New Roman" w:cs="Times New Roman"/>
                <w:sz w:val="24"/>
                <w:szCs w:val="24"/>
              </w:rPr>
              <w:t>16.06.2023</w:t>
            </w:r>
          </w:p>
        </w:tc>
        <w:tc>
          <w:tcPr>
            <w:tcW w:w="1560" w:type="dxa"/>
          </w:tcPr>
          <w:p w:rsidR="000337F1" w:rsidRPr="00AA0411" w:rsidRDefault="000337F1" w:rsidP="000337F1">
            <w:pPr>
              <w:tabs>
                <w:tab w:val="left" w:pos="5580"/>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Damla YILDIRIR SEZGÜN</w:t>
            </w:r>
          </w:p>
        </w:tc>
      </w:tr>
    </w:tbl>
    <w:p w:rsidR="00096EB8" w:rsidRPr="00AA0411" w:rsidRDefault="00096EB8" w:rsidP="00096EB8">
      <w:pPr>
        <w:spacing w:after="0" w:line="360" w:lineRule="auto"/>
        <w:rPr>
          <w:rFonts w:ascii="Times New Roman" w:hAnsi="Times New Roman" w:cs="Times New Roman"/>
          <w:sz w:val="24"/>
          <w:szCs w:val="24"/>
        </w:rPr>
      </w:pPr>
    </w:p>
    <w:p w:rsidR="00096EB8" w:rsidRPr="00AA0411" w:rsidRDefault="00096EB8" w:rsidP="00096EB8">
      <w:pPr>
        <w:spacing w:line="360" w:lineRule="auto"/>
        <w:jc w:val="both"/>
        <w:rPr>
          <w:rFonts w:ascii="Times New Roman" w:hAnsi="Times New Roman" w:cs="Times New Roman"/>
          <w:color w:val="FF0000"/>
          <w:sz w:val="24"/>
          <w:szCs w:val="24"/>
        </w:rPr>
      </w:pPr>
    </w:p>
    <w:p w:rsidR="00A96307" w:rsidRPr="00096EB8" w:rsidRDefault="00096EB8" w:rsidP="00096EB8">
      <w:pPr>
        <w:pStyle w:val="ListeParagraf"/>
        <w:numPr>
          <w:ilvl w:val="0"/>
          <w:numId w:val="9"/>
        </w:numPr>
        <w:spacing w:after="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OKULLARDA PROJEYE KATKI OLARAK </w:t>
      </w:r>
      <w:r w:rsidR="009345AD" w:rsidRPr="00096EB8">
        <w:rPr>
          <w:rFonts w:ascii="Times New Roman" w:eastAsia="Times New Roman" w:hAnsi="Times New Roman" w:cs="Times New Roman"/>
          <w:b/>
          <w:bCs/>
          <w:sz w:val="24"/>
          <w:szCs w:val="24"/>
        </w:rPr>
        <w:t>YAPILABİLECEK FAALİYETLER</w:t>
      </w:r>
    </w:p>
    <w:p w:rsidR="00E62CA6" w:rsidRPr="00CA2AB4" w:rsidRDefault="00E62CA6" w:rsidP="00A96307">
      <w:pPr>
        <w:pStyle w:val="ListeParagraf1"/>
        <w:numPr>
          <w:ilvl w:val="0"/>
          <w:numId w:val="2"/>
        </w:numPr>
        <w:spacing w:after="80"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Yerel</w:t>
      </w:r>
      <w:r w:rsidR="003E0A89" w:rsidRPr="00CA2AB4">
        <w:rPr>
          <w:rFonts w:ascii="Times New Roman" w:hAnsi="Times New Roman" w:cs="Times New Roman"/>
          <w:sz w:val="24"/>
          <w:szCs w:val="24"/>
        </w:rPr>
        <w:t xml:space="preserve"> yönetimlerle işbirliği yaparak, yerel yönetimlerde yapılan çalışma</w:t>
      </w:r>
      <w:r w:rsidR="00C84EE9" w:rsidRPr="00CA2AB4">
        <w:rPr>
          <w:rFonts w:ascii="Times New Roman" w:hAnsi="Times New Roman" w:cs="Times New Roman"/>
          <w:sz w:val="24"/>
          <w:szCs w:val="24"/>
        </w:rPr>
        <w:t>lara öğrencilerin yönlendirilmesi</w:t>
      </w:r>
      <w:r w:rsidR="00E23B91" w:rsidRPr="00CA2AB4">
        <w:rPr>
          <w:rFonts w:ascii="Times New Roman" w:hAnsi="Times New Roman" w:cs="Times New Roman"/>
          <w:sz w:val="24"/>
          <w:szCs w:val="24"/>
        </w:rPr>
        <w:t>.</w:t>
      </w:r>
    </w:p>
    <w:p w:rsidR="00DB2E84" w:rsidRDefault="00E23B91"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CA2AB4">
        <w:rPr>
          <w:rFonts w:ascii="Times New Roman" w:eastAsia="Times New Roman" w:hAnsi="Times New Roman" w:cs="Times New Roman"/>
          <w:color w:val="2E3543"/>
          <w:sz w:val="24"/>
          <w:szCs w:val="24"/>
          <w:bdr w:val="none" w:sz="0" w:space="0" w:color="auto"/>
        </w:rPr>
        <w:t>Aile, Çalışma ve Sosyal Hizmetler Bakanlığının öğrencilere yönelik çalışmalarının taranması ve proje ile ilişkilendirilmesi. (Uzman eğitmen seminer çalışması, Koruyucu aile programına dahil olan öğrenciler hakkında öğretmenleri bilgilendirme çalışmaları vb.)</w:t>
      </w:r>
      <w:r w:rsidR="00DB2E84">
        <w:rPr>
          <w:rFonts w:ascii="Times New Roman" w:eastAsia="Times New Roman" w:hAnsi="Times New Roman" w:cs="Times New Roman"/>
          <w:color w:val="2E3543"/>
          <w:sz w:val="24"/>
          <w:szCs w:val="24"/>
          <w:bdr w:val="none" w:sz="0" w:space="0" w:color="auto"/>
        </w:rPr>
        <w:t>,</w:t>
      </w:r>
    </w:p>
    <w:p w:rsidR="00DB2E84" w:rsidRPr="00DB2E84" w:rsidRDefault="00AA05B1"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rPr>
        <w:t>Öğrencilere verilmiş ödevler ve sorumluluklar konusunda takipçi olunması ve destek verilmesi.</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lastRenderedPageBreak/>
        <w:t xml:space="preserve"> El becerisi geliştirme faaliyetleri yapılması</w:t>
      </w:r>
      <w:r w:rsidR="00AA05B1" w:rsidRPr="00DB2E84">
        <w:rPr>
          <w:rFonts w:ascii="Times New Roman" w:hAnsi="Times New Roman" w:cs="Times New Roman"/>
          <w:sz w:val="24"/>
          <w:szCs w:val="24"/>
        </w:rPr>
        <w:t>.</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Öğrencilerin dikkat ve yoğunlaşma sürelerini artırmaya yönelik oyunlar oynatılması</w:t>
      </w:r>
      <w:r w:rsidR="00AA05B1" w:rsidRPr="00DB2E84">
        <w:rPr>
          <w:rFonts w:ascii="Times New Roman" w:hAnsi="Times New Roman" w:cs="Times New Roman"/>
          <w:sz w:val="24"/>
          <w:szCs w:val="24"/>
        </w:rPr>
        <w:t>.</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B</w:t>
      </w:r>
      <w:r w:rsidR="000435A2" w:rsidRPr="00DB2E84">
        <w:rPr>
          <w:rFonts w:ascii="Times New Roman" w:hAnsi="Times New Roman" w:cs="Times New Roman"/>
          <w:sz w:val="24"/>
          <w:szCs w:val="24"/>
        </w:rPr>
        <w:t>ilim ve teknolojiye ilgi uyandırılması,</w:t>
      </w:r>
    </w:p>
    <w:p w:rsidR="00DB2E84" w:rsidRPr="00DB2E84" w:rsidRDefault="000435A2"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Doğa gezi, gözlem ve farkındalık etkinlikleri</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Öğrencilerimizin gençlik kamplarına dâhil edilerek sosyalleşmelerinin sağlanması</w:t>
      </w:r>
      <w:r w:rsidR="00AA05B1" w:rsidRPr="00DB2E84">
        <w:rPr>
          <w:rFonts w:ascii="Times New Roman" w:hAnsi="Times New Roman" w:cs="Times New Roman"/>
          <w:sz w:val="24"/>
          <w:szCs w:val="24"/>
        </w:rPr>
        <w:t>.</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Sosyal sorumluluk, duyarlılık, sevgi, saygı, anlayış ve güven kavramları konularında seminer verilmesi</w:t>
      </w:r>
      <w:r w:rsidR="00AA05B1" w:rsidRPr="00DB2E84">
        <w:rPr>
          <w:rFonts w:ascii="Times New Roman" w:hAnsi="Times New Roman" w:cs="Times New Roman"/>
          <w:sz w:val="24"/>
          <w:szCs w:val="24"/>
        </w:rPr>
        <w:t>.</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 xml:space="preserve">Sportif, </w:t>
      </w:r>
      <w:r w:rsidR="000435A2" w:rsidRPr="00DB2E84">
        <w:rPr>
          <w:rFonts w:ascii="Times New Roman" w:hAnsi="Times New Roman" w:cs="Times New Roman"/>
          <w:sz w:val="24"/>
          <w:szCs w:val="24"/>
        </w:rPr>
        <w:t xml:space="preserve">sanatsal, </w:t>
      </w:r>
      <w:r w:rsidRPr="00DB2E84">
        <w:rPr>
          <w:rFonts w:ascii="Times New Roman" w:hAnsi="Times New Roman" w:cs="Times New Roman"/>
          <w:sz w:val="24"/>
          <w:szCs w:val="24"/>
        </w:rPr>
        <w:t>kültürel faaliyetlere dâhil edilmesi</w:t>
      </w:r>
      <w:r w:rsidR="00AA05B1" w:rsidRPr="00DB2E84">
        <w:rPr>
          <w:rFonts w:ascii="Times New Roman" w:hAnsi="Times New Roman" w:cs="Times New Roman"/>
          <w:sz w:val="24"/>
          <w:szCs w:val="24"/>
        </w:rPr>
        <w:t>.</w:t>
      </w:r>
    </w:p>
    <w:p w:rsidR="00DB2E84" w:rsidRPr="00DB2E84" w:rsidRDefault="0014130C"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Üniversitelerle işbirlikli kariyer planlaması konusunda eğitim ve seminerlerin düzenlenmesi.</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rPr>
        <w:t>Çocuk ve ergen psikolojisi, y</w:t>
      </w:r>
      <w:r w:rsidR="00941687" w:rsidRPr="00DB2E84">
        <w:rPr>
          <w:rFonts w:ascii="Times New Roman" w:hAnsi="Times New Roman" w:cs="Times New Roman"/>
        </w:rPr>
        <w:t>as</w:t>
      </w:r>
      <w:r w:rsidRPr="00DB2E84">
        <w:rPr>
          <w:rFonts w:ascii="Times New Roman" w:hAnsi="Times New Roman" w:cs="Times New Roman"/>
        </w:rPr>
        <w:t xml:space="preserve"> psikolojisi, çocuk ve ergenlerle iletişim kurma, sınır koyma, çocuk ve ergenlerde madde kullanımı konularında eğitim verilmesi</w:t>
      </w:r>
      <w:r w:rsidR="00AA05B1" w:rsidRPr="00DB2E84">
        <w:rPr>
          <w:rFonts w:ascii="Times New Roman" w:hAnsi="Times New Roman" w:cs="Times New Roman"/>
        </w:rPr>
        <w:t>.</w:t>
      </w:r>
    </w:p>
    <w:p w:rsidR="00DB2E84" w:rsidRPr="00DB2E84" w:rsidRDefault="00C216E4"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rPr>
        <w:t>Okullardaki öğrenci kulüplerinin faaliyetlerine etkin katılım sağlanması</w:t>
      </w:r>
      <w:r w:rsidR="00AA05B1" w:rsidRPr="00DB2E84">
        <w:rPr>
          <w:rFonts w:ascii="Times New Roman" w:hAnsi="Times New Roman" w:cs="Times New Roman"/>
        </w:rPr>
        <w:t>.</w:t>
      </w:r>
    </w:p>
    <w:p w:rsidR="00DB2E84" w:rsidRPr="00DB2E84" w:rsidRDefault="00E0049D"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rPr>
        <w:t xml:space="preserve">LGS-YKS </w:t>
      </w:r>
      <w:r w:rsidR="00B938A3" w:rsidRPr="00DB2E84">
        <w:rPr>
          <w:rFonts w:ascii="Times New Roman" w:hAnsi="Times New Roman" w:cs="Times New Roman"/>
        </w:rPr>
        <w:t>akademik destek çalışmalarının</w:t>
      </w:r>
      <w:r w:rsidR="00DB2E84">
        <w:rPr>
          <w:rFonts w:ascii="Times New Roman" w:hAnsi="Times New Roman" w:cs="Times New Roman"/>
        </w:rPr>
        <w:t xml:space="preserve"> okul bazında yüz yüze</w:t>
      </w:r>
      <w:r w:rsidR="00B938A3" w:rsidRPr="00DB2E84">
        <w:rPr>
          <w:rFonts w:ascii="Times New Roman" w:hAnsi="Times New Roman" w:cs="Times New Roman"/>
        </w:rPr>
        <w:t xml:space="preserve"> düzenlenmesi.</w:t>
      </w:r>
    </w:p>
    <w:p w:rsidR="00DB2E84" w:rsidRPr="00DB2E84" w:rsidRDefault="00AA05B1"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hAnsi="Times New Roman" w:cs="Times New Roman"/>
          <w:sz w:val="24"/>
          <w:szCs w:val="24"/>
        </w:rPr>
        <w:t>Çeşitli kültürel aktiviteler, sinema gösterimi, özel günlerde hediyeler verilmesi</w:t>
      </w:r>
      <w:r w:rsidR="00E0049D" w:rsidRPr="00DB2E84">
        <w:rPr>
          <w:rFonts w:ascii="Times New Roman" w:hAnsi="Times New Roman" w:cs="Times New Roman"/>
          <w:sz w:val="24"/>
          <w:szCs w:val="24"/>
        </w:rPr>
        <w:t xml:space="preserve"> veya tebrik ederek hatırlandığının hissettirilmesi</w:t>
      </w:r>
      <w:r w:rsidRPr="00DB2E84">
        <w:rPr>
          <w:rFonts w:ascii="Times New Roman" w:hAnsi="Times New Roman" w:cs="Times New Roman"/>
          <w:sz w:val="24"/>
          <w:szCs w:val="24"/>
        </w:rPr>
        <w:t>.</w:t>
      </w:r>
    </w:p>
    <w:p w:rsidR="00B46BF7" w:rsidRPr="00DB2E84" w:rsidRDefault="0025525A" w:rsidP="00DB2E84">
      <w:pPr>
        <w:pStyle w:val="ListeParagraf"/>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70" w:line="360" w:lineRule="auto"/>
        <w:outlineLvl w:val="1"/>
        <w:rPr>
          <w:rFonts w:ascii="Times New Roman" w:eastAsia="Times New Roman" w:hAnsi="Times New Roman" w:cs="Times New Roman"/>
          <w:color w:val="2E3543"/>
          <w:sz w:val="24"/>
          <w:szCs w:val="24"/>
          <w:bdr w:val="none" w:sz="0" w:space="0" w:color="auto"/>
        </w:rPr>
      </w:pPr>
      <w:r w:rsidRPr="00DB2E84">
        <w:rPr>
          <w:rFonts w:ascii="Times New Roman" w:eastAsia="Times New Roman" w:hAnsi="Times New Roman" w:cs="Times New Roman"/>
        </w:rPr>
        <w:t>Anne</w:t>
      </w:r>
      <w:r w:rsidR="00941687" w:rsidRPr="00DB2E84">
        <w:rPr>
          <w:rFonts w:ascii="Times New Roman" w:eastAsia="Times New Roman" w:hAnsi="Times New Roman" w:cs="Times New Roman"/>
        </w:rPr>
        <w:t>-baba kaybı yaşamış</w:t>
      </w:r>
      <w:r w:rsidR="008D57AE">
        <w:rPr>
          <w:rFonts w:ascii="Times New Roman" w:eastAsia="Times New Roman" w:hAnsi="Times New Roman" w:cs="Times New Roman"/>
        </w:rPr>
        <w:t xml:space="preserve">, şehit ve gazi çocuklarından </w:t>
      </w:r>
      <w:r w:rsidR="00E23B91" w:rsidRPr="00DB2E84">
        <w:rPr>
          <w:rFonts w:ascii="Times New Roman" w:eastAsia="Times New Roman" w:hAnsi="Times New Roman" w:cs="Times New Roman"/>
        </w:rPr>
        <w:t>üstün başarı gösterenlere</w:t>
      </w:r>
      <w:r w:rsidR="00DB2E84">
        <w:rPr>
          <w:rFonts w:ascii="Times New Roman" w:eastAsia="Times New Roman" w:hAnsi="Times New Roman" w:cs="Times New Roman"/>
        </w:rPr>
        <w:t xml:space="preserve">teşvik amaçlı </w:t>
      </w:r>
      <w:r w:rsidR="00B46BF7" w:rsidRPr="00DB2E84">
        <w:rPr>
          <w:rFonts w:ascii="Times New Roman" w:eastAsia="Times New Roman" w:hAnsi="Times New Roman" w:cs="Times New Roman"/>
        </w:rPr>
        <w:t>ödül</w:t>
      </w:r>
      <w:r w:rsidR="00DB2E84">
        <w:rPr>
          <w:rFonts w:ascii="Times New Roman" w:eastAsia="Times New Roman" w:hAnsi="Times New Roman" w:cs="Times New Roman"/>
        </w:rPr>
        <w:t>lendirme uygulamaları gerçekleştirilmesi.</w:t>
      </w:r>
    </w:p>
    <w:p w:rsidR="00FD0E6D" w:rsidRDefault="00FD0E6D" w:rsidP="00A96307">
      <w:pPr>
        <w:pStyle w:val="Default"/>
        <w:spacing w:after="80" w:line="360" w:lineRule="auto"/>
        <w:jc w:val="both"/>
        <w:rPr>
          <w:rFonts w:ascii="Times New Roman" w:hAnsi="Times New Roman" w:cs="Times New Roman"/>
          <w:b/>
          <w:bCs/>
        </w:rPr>
      </w:pPr>
    </w:p>
    <w:p w:rsidR="00EE294D" w:rsidRDefault="00EE294D" w:rsidP="00A96307">
      <w:pPr>
        <w:pStyle w:val="Default"/>
        <w:spacing w:after="80" w:line="360" w:lineRule="auto"/>
        <w:jc w:val="both"/>
        <w:rPr>
          <w:rFonts w:ascii="Times New Roman" w:hAnsi="Times New Roman" w:cs="Times New Roman"/>
          <w:b/>
          <w:bCs/>
        </w:rPr>
      </w:pPr>
    </w:p>
    <w:p w:rsidR="00EE294D" w:rsidRPr="00CA2AB4" w:rsidRDefault="00EE294D" w:rsidP="00A96307">
      <w:pPr>
        <w:pStyle w:val="Default"/>
        <w:spacing w:after="80" w:line="360" w:lineRule="auto"/>
        <w:jc w:val="both"/>
        <w:rPr>
          <w:rFonts w:ascii="Times New Roman" w:hAnsi="Times New Roman" w:cs="Times New Roman"/>
          <w:b/>
          <w:bCs/>
        </w:rPr>
      </w:pPr>
    </w:p>
    <w:p w:rsidR="00586130" w:rsidRPr="00CA2AB4" w:rsidRDefault="00096EB8" w:rsidP="00A96307">
      <w:pPr>
        <w:pStyle w:val="Default"/>
        <w:spacing w:after="80" w:line="360" w:lineRule="auto"/>
        <w:jc w:val="both"/>
        <w:rPr>
          <w:rFonts w:ascii="Times New Roman" w:eastAsia="Times New Roman" w:hAnsi="Times New Roman" w:cs="Times New Roman"/>
          <w:b/>
          <w:bCs/>
        </w:rPr>
      </w:pPr>
      <w:r>
        <w:rPr>
          <w:rFonts w:ascii="Times New Roman" w:hAnsi="Times New Roman" w:cs="Times New Roman"/>
          <w:b/>
          <w:bCs/>
        </w:rPr>
        <w:t xml:space="preserve">9. </w:t>
      </w:r>
      <w:r w:rsidR="00C216E4" w:rsidRPr="00CA2AB4">
        <w:rPr>
          <w:rFonts w:ascii="Times New Roman" w:hAnsi="Times New Roman" w:cs="Times New Roman"/>
          <w:b/>
          <w:bCs/>
        </w:rPr>
        <w:t>PROJE GÖREV VE SORUMLULUKLARI:</w:t>
      </w:r>
    </w:p>
    <w:p w:rsidR="00586130" w:rsidRPr="00CA2AB4" w:rsidRDefault="00C216E4" w:rsidP="00A96307">
      <w:pPr>
        <w:pStyle w:val="AralkYok"/>
        <w:spacing w:line="360" w:lineRule="auto"/>
        <w:jc w:val="both"/>
        <w:rPr>
          <w:rFonts w:ascii="Times New Roman" w:eastAsia="Times New Roman" w:hAnsi="Times New Roman" w:cs="Times New Roman"/>
          <w:b/>
          <w:bCs/>
          <w:sz w:val="24"/>
          <w:szCs w:val="24"/>
        </w:rPr>
      </w:pPr>
      <w:r w:rsidRPr="00CA2AB4">
        <w:rPr>
          <w:rFonts w:ascii="Times New Roman" w:hAnsi="Times New Roman" w:cs="Times New Roman"/>
          <w:b/>
          <w:bCs/>
          <w:sz w:val="24"/>
          <w:szCs w:val="24"/>
        </w:rPr>
        <w:t xml:space="preserve">1. </w:t>
      </w:r>
      <w:r w:rsidR="00AE5276" w:rsidRPr="00CA2AB4">
        <w:rPr>
          <w:rFonts w:ascii="Times New Roman" w:hAnsi="Times New Roman" w:cs="Times New Roman"/>
          <w:b/>
          <w:bCs/>
          <w:sz w:val="24"/>
          <w:szCs w:val="24"/>
        </w:rPr>
        <w:t>İSTANBUL</w:t>
      </w:r>
      <w:r w:rsidRPr="00CA2AB4">
        <w:rPr>
          <w:rFonts w:ascii="Times New Roman" w:hAnsi="Times New Roman" w:cs="Times New Roman"/>
          <w:b/>
          <w:bCs/>
          <w:sz w:val="24"/>
          <w:szCs w:val="24"/>
        </w:rPr>
        <w:t xml:space="preserve"> MİLİ EĞİTİM MÜDÜRLÜĞÜ</w:t>
      </w:r>
    </w:p>
    <w:p w:rsidR="00586130" w:rsidRPr="00CA2AB4" w:rsidRDefault="00C216E4" w:rsidP="00A96307">
      <w:pPr>
        <w:pStyle w:val="AralkYok"/>
        <w:numPr>
          <w:ilvl w:val="0"/>
          <w:numId w:val="4"/>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Projenin yazım ve onay sürecinin yönetilmesi.</w:t>
      </w:r>
    </w:p>
    <w:p w:rsidR="00586130" w:rsidRPr="00CA2AB4" w:rsidRDefault="00C216E4" w:rsidP="00A96307">
      <w:pPr>
        <w:pStyle w:val="AralkYok"/>
        <w:numPr>
          <w:ilvl w:val="0"/>
          <w:numId w:val="4"/>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Proje ile ilgili görsel materyallerin hazırlanması.</w:t>
      </w:r>
    </w:p>
    <w:p w:rsidR="00586130" w:rsidRPr="00CA2AB4" w:rsidRDefault="00C216E4" w:rsidP="00A96307">
      <w:pPr>
        <w:pStyle w:val="AralkYok"/>
        <w:numPr>
          <w:ilvl w:val="0"/>
          <w:numId w:val="4"/>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Proje ortaklarının ve paydaşların bilgilendirilmesi.</w:t>
      </w:r>
    </w:p>
    <w:p w:rsidR="00586130" w:rsidRPr="00CA2AB4" w:rsidRDefault="00C216E4" w:rsidP="00A96307">
      <w:pPr>
        <w:pStyle w:val="AralkYok"/>
        <w:numPr>
          <w:ilvl w:val="0"/>
          <w:numId w:val="4"/>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Projenin koordinasyonunun sağlanması.</w:t>
      </w:r>
    </w:p>
    <w:p w:rsidR="00586130" w:rsidRPr="00CA2AB4" w:rsidRDefault="00C216E4" w:rsidP="00A96307">
      <w:pPr>
        <w:pStyle w:val="AralkYok"/>
        <w:numPr>
          <w:ilvl w:val="0"/>
          <w:numId w:val="4"/>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Projede görev alacak personelin resmi görevlendirmelerinin sağlanması.</w:t>
      </w:r>
    </w:p>
    <w:p w:rsidR="00586130" w:rsidRPr="009C60EC" w:rsidRDefault="00C216E4" w:rsidP="00A96307">
      <w:pPr>
        <w:pStyle w:val="AralkYok"/>
        <w:numPr>
          <w:ilvl w:val="0"/>
          <w:numId w:val="4"/>
        </w:numPr>
        <w:spacing w:line="360" w:lineRule="auto"/>
        <w:jc w:val="both"/>
        <w:rPr>
          <w:rFonts w:ascii="Times New Roman" w:eastAsia="Times New Roman" w:hAnsi="Times New Roman" w:cs="Times New Roman"/>
          <w:sz w:val="24"/>
          <w:szCs w:val="24"/>
        </w:rPr>
      </w:pPr>
      <w:r w:rsidRPr="009C60EC">
        <w:rPr>
          <w:rFonts w:ascii="Times New Roman" w:hAnsi="Times New Roman" w:cs="Times New Roman"/>
          <w:sz w:val="24"/>
          <w:szCs w:val="24"/>
        </w:rPr>
        <w:lastRenderedPageBreak/>
        <w:t xml:space="preserve">Gerektiğinde projeye </w:t>
      </w:r>
      <w:r w:rsidR="00CA2AB4" w:rsidRPr="009C60EC">
        <w:rPr>
          <w:rFonts w:ascii="Times New Roman" w:hAnsi="Times New Roman" w:cs="Times New Roman"/>
          <w:sz w:val="24"/>
          <w:szCs w:val="24"/>
        </w:rPr>
        <w:t xml:space="preserve">katkıda bulunabilecek kurumlar ile protokol </w:t>
      </w:r>
      <w:r w:rsidR="009C60EC" w:rsidRPr="009C60EC">
        <w:rPr>
          <w:rFonts w:ascii="Times New Roman" w:hAnsi="Times New Roman" w:cs="Times New Roman"/>
          <w:sz w:val="24"/>
          <w:szCs w:val="24"/>
        </w:rPr>
        <w:t>düzenlemek</w:t>
      </w:r>
    </w:p>
    <w:p w:rsidR="00586130" w:rsidRPr="00CA2AB4" w:rsidRDefault="00C216E4" w:rsidP="00A96307">
      <w:pPr>
        <w:pStyle w:val="AralkYok"/>
        <w:spacing w:line="360" w:lineRule="auto"/>
        <w:jc w:val="both"/>
        <w:rPr>
          <w:rFonts w:ascii="Times New Roman" w:eastAsia="Times New Roman" w:hAnsi="Times New Roman" w:cs="Times New Roman"/>
          <w:b/>
          <w:bCs/>
          <w:sz w:val="24"/>
          <w:szCs w:val="24"/>
        </w:rPr>
      </w:pPr>
      <w:r w:rsidRPr="00CA2AB4">
        <w:rPr>
          <w:rFonts w:ascii="Times New Roman" w:hAnsi="Times New Roman" w:cs="Times New Roman"/>
          <w:b/>
          <w:bCs/>
          <w:sz w:val="24"/>
          <w:szCs w:val="24"/>
        </w:rPr>
        <w:t>2. YÜRÜTME KURULUNUN YAPACAĞI İŞLER</w:t>
      </w:r>
    </w:p>
    <w:p w:rsidR="00586130" w:rsidRPr="00CA2AB4" w:rsidRDefault="00C216E4" w:rsidP="00A96307">
      <w:pPr>
        <w:pStyle w:val="AralkYok"/>
        <w:numPr>
          <w:ilvl w:val="0"/>
          <w:numId w:val="6"/>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Faaliyetler başlamadan önce yapılacak olan faaliyetlerin;</w:t>
      </w:r>
    </w:p>
    <w:p w:rsidR="00586130" w:rsidRPr="00CA2AB4" w:rsidRDefault="00C216E4" w:rsidP="00A96307">
      <w:pPr>
        <w:pStyle w:val="AralkYok"/>
        <w:spacing w:line="360" w:lineRule="auto"/>
        <w:ind w:left="720"/>
        <w:jc w:val="both"/>
        <w:rPr>
          <w:rFonts w:ascii="Times New Roman" w:eastAsia="Times New Roman" w:hAnsi="Times New Roman" w:cs="Times New Roman"/>
          <w:sz w:val="24"/>
          <w:szCs w:val="24"/>
        </w:rPr>
      </w:pPr>
      <w:r w:rsidRPr="00CA2AB4">
        <w:rPr>
          <w:rFonts w:ascii="Times New Roman" w:hAnsi="Times New Roman" w:cs="Times New Roman"/>
          <w:b/>
          <w:bCs/>
          <w:sz w:val="24"/>
          <w:szCs w:val="24"/>
        </w:rPr>
        <w:t>1-</w:t>
      </w:r>
      <w:r w:rsidRPr="00CA2AB4">
        <w:rPr>
          <w:rFonts w:ascii="Times New Roman" w:hAnsi="Times New Roman" w:cs="Times New Roman"/>
          <w:sz w:val="24"/>
          <w:szCs w:val="24"/>
        </w:rPr>
        <w:t>Kurallarını</w:t>
      </w:r>
    </w:p>
    <w:p w:rsidR="00586130" w:rsidRPr="00CA2AB4" w:rsidRDefault="00C216E4" w:rsidP="00A96307">
      <w:pPr>
        <w:pStyle w:val="AralkYok"/>
        <w:spacing w:line="360" w:lineRule="auto"/>
        <w:ind w:left="720"/>
        <w:jc w:val="both"/>
        <w:rPr>
          <w:rFonts w:ascii="Times New Roman" w:eastAsia="Times New Roman" w:hAnsi="Times New Roman" w:cs="Times New Roman"/>
          <w:sz w:val="24"/>
          <w:szCs w:val="24"/>
        </w:rPr>
      </w:pPr>
      <w:r w:rsidRPr="00CA2AB4">
        <w:rPr>
          <w:rFonts w:ascii="Times New Roman" w:hAnsi="Times New Roman" w:cs="Times New Roman"/>
          <w:b/>
          <w:bCs/>
          <w:sz w:val="24"/>
          <w:szCs w:val="24"/>
        </w:rPr>
        <w:t>2-</w:t>
      </w:r>
      <w:r w:rsidRPr="00CA2AB4">
        <w:rPr>
          <w:rFonts w:ascii="Times New Roman" w:hAnsi="Times New Roman" w:cs="Times New Roman"/>
          <w:sz w:val="24"/>
          <w:szCs w:val="24"/>
        </w:rPr>
        <w:t>Faaliyetlerin yerlerini</w:t>
      </w:r>
    </w:p>
    <w:p w:rsidR="00586130" w:rsidRPr="00CA2AB4" w:rsidRDefault="00C216E4" w:rsidP="00A96307">
      <w:pPr>
        <w:pStyle w:val="AralkYok"/>
        <w:spacing w:line="360" w:lineRule="auto"/>
        <w:ind w:left="720"/>
        <w:jc w:val="both"/>
        <w:rPr>
          <w:rFonts w:ascii="Times New Roman" w:eastAsia="Times New Roman" w:hAnsi="Times New Roman" w:cs="Times New Roman"/>
          <w:sz w:val="24"/>
          <w:szCs w:val="24"/>
        </w:rPr>
      </w:pPr>
      <w:r w:rsidRPr="00CA2AB4">
        <w:rPr>
          <w:rFonts w:ascii="Times New Roman" w:hAnsi="Times New Roman" w:cs="Times New Roman"/>
          <w:b/>
          <w:bCs/>
          <w:sz w:val="24"/>
          <w:szCs w:val="24"/>
        </w:rPr>
        <w:t>3-</w:t>
      </w:r>
      <w:r w:rsidRPr="00CA2AB4">
        <w:rPr>
          <w:rFonts w:ascii="Times New Roman" w:hAnsi="Times New Roman" w:cs="Times New Roman"/>
          <w:sz w:val="24"/>
          <w:szCs w:val="24"/>
        </w:rPr>
        <w:t>Faaliyetlerin tarihlerini ve saatlerini belirlemek.</w:t>
      </w:r>
    </w:p>
    <w:p w:rsidR="00A1281A" w:rsidRDefault="00C216E4" w:rsidP="00A1281A">
      <w:pPr>
        <w:pStyle w:val="AralkYok"/>
        <w:numPr>
          <w:ilvl w:val="0"/>
          <w:numId w:val="6"/>
        </w:numPr>
        <w:spacing w:line="360" w:lineRule="auto"/>
        <w:jc w:val="both"/>
        <w:rPr>
          <w:rFonts w:ascii="Times New Roman" w:eastAsia="Times New Roman" w:hAnsi="Times New Roman" w:cs="Times New Roman"/>
          <w:sz w:val="24"/>
          <w:szCs w:val="24"/>
        </w:rPr>
      </w:pPr>
      <w:r w:rsidRPr="00CA2AB4">
        <w:rPr>
          <w:rFonts w:ascii="Times New Roman" w:hAnsi="Times New Roman" w:cs="Times New Roman"/>
          <w:sz w:val="24"/>
          <w:szCs w:val="24"/>
        </w:rPr>
        <w:t>Faaliyetlerde görev alacak koordinatör öğretmen ve gönüllü öğrencisinin tespit edilmesini sağlamak.</w:t>
      </w:r>
    </w:p>
    <w:p w:rsidR="00586130" w:rsidRPr="00A1281A" w:rsidRDefault="00C216E4" w:rsidP="00A1281A">
      <w:pPr>
        <w:pStyle w:val="AralkYok"/>
        <w:numPr>
          <w:ilvl w:val="0"/>
          <w:numId w:val="6"/>
        </w:numPr>
        <w:spacing w:line="360" w:lineRule="auto"/>
        <w:jc w:val="both"/>
        <w:rPr>
          <w:rFonts w:ascii="Times New Roman" w:eastAsia="Times New Roman" w:hAnsi="Times New Roman" w:cs="Times New Roman"/>
          <w:sz w:val="24"/>
          <w:szCs w:val="24"/>
        </w:rPr>
      </w:pPr>
      <w:r w:rsidRPr="00A1281A">
        <w:rPr>
          <w:rFonts w:ascii="Times New Roman" w:hAnsi="Times New Roman" w:cs="Times New Roman"/>
          <w:sz w:val="24"/>
          <w:szCs w:val="24"/>
        </w:rPr>
        <w:t>Proje faaliyetlerinin etkin yürütülmesinin takibini yapmak</w:t>
      </w:r>
    </w:p>
    <w:p w:rsidR="00C84EE9" w:rsidRDefault="007C0DBA" w:rsidP="00A96307">
      <w:pPr>
        <w:pStyle w:val="AralkYok"/>
        <w:spacing w:after="80" w:line="360" w:lineRule="auto"/>
        <w:jc w:val="both"/>
        <w:rPr>
          <w:rFonts w:ascii="Times New Roman" w:hAnsi="Times New Roman" w:cs="Times New Roman"/>
          <w:b/>
          <w:bCs/>
          <w:sz w:val="24"/>
          <w:szCs w:val="24"/>
        </w:rPr>
      </w:pPr>
      <w:r>
        <w:rPr>
          <w:rFonts w:ascii="Times New Roman" w:hAnsi="Times New Roman" w:cs="Times New Roman"/>
          <w:b/>
          <w:bCs/>
          <w:sz w:val="24"/>
          <w:szCs w:val="24"/>
        </w:rPr>
        <w:t>BEKLENEN</w:t>
      </w:r>
      <w:r w:rsidR="00A1281A" w:rsidRPr="00A1281A">
        <w:rPr>
          <w:rFonts w:ascii="Times New Roman" w:hAnsi="Times New Roman" w:cs="Times New Roman"/>
          <w:b/>
          <w:bCs/>
          <w:sz w:val="24"/>
          <w:szCs w:val="24"/>
        </w:rPr>
        <w:t xml:space="preserve"> NİHAİ SONUÇLAR</w:t>
      </w:r>
    </w:p>
    <w:p w:rsidR="007C0DBA" w:rsidRDefault="007C0DBA" w:rsidP="00BE72F1">
      <w:pPr>
        <w:pStyle w:val="AralkYok"/>
        <w:numPr>
          <w:ilvl w:val="0"/>
          <w:numId w:val="23"/>
        </w:numPr>
        <w:spacing w:after="80" w:line="360" w:lineRule="auto"/>
        <w:jc w:val="both"/>
        <w:rPr>
          <w:rFonts w:ascii="Times New Roman" w:hAnsi="Times New Roman" w:cs="Times New Roman"/>
          <w:sz w:val="24"/>
          <w:szCs w:val="24"/>
        </w:rPr>
      </w:pPr>
      <w:r w:rsidRPr="00BE72F1">
        <w:rPr>
          <w:rFonts w:ascii="Times New Roman" w:hAnsi="Times New Roman" w:cs="Times New Roman"/>
          <w:sz w:val="24"/>
          <w:szCs w:val="24"/>
        </w:rPr>
        <w:t>Öğrencilerin bir üst eğitim kademesine akademik başarı göstererek geçiş yapması,</w:t>
      </w:r>
    </w:p>
    <w:p w:rsidR="00A91A15" w:rsidRPr="00BE72F1" w:rsidRDefault="00A91A15" w:rsidP="00BE72F1">
      <w:pPr>
        <w:pStyle w:val="AralkYok"/>
        <w:numPr>
          <w:ilvl w:val="0"/>
          <w:numId w:val="23"/>
        </w:numPr>
        <w:spacing w:after="80" w:line="360" w:lineRule="auto"/>
        <w:jc w:val="both"/>
        <w:rPr>
          <w:rFonts w:ascii="Times New Roman" w:hAnsi="Times New Roman" w:cs="Times New Roman"/>
          <w:sz w:val="24"/>
          <w:szCs w:val="24"/>
        </w:rPr>
      </w:pPr>
      <w:r>
        <w:rPr>
          <w:rFonts w:ascii="Times New Roman" w:hAnsi="Times New Roman" w:cs="Times New Roman"/>
          <w:sz w:val="24"/>
          <w:szCs w:val="24"/>
        </w:rPr>
        <w:t>Öğrencilerin öz güven, öz saygı ve yaşam becerilerinin geliştirilmesinde ailelere destek sağlayarak psikolojik olarak sağlam bireyler yetiştirebilmek,</w:t>
      </w:r>
    </w:p>
    <w:p w:rsidR="007C0DBA" w:rsidRPr="00BE72F1" w:rsidRDefault="007C0DBA" w:rsidP="00BE72F1">
      <w:pPr>
        <w:pStyle w:val="AralkYok"/>
        <w:numPr>
          <w:ilvl w:val="0"/>
          <w:numId w:val="23"/>
        </w:numPr>
        <w:spacing w:after="80" w:line="360" w:lineRule="auto"/>
        <w:jc w:val="both"/>
        <w:rPr>
          <w:rFonts w:ascii="Times New Roman" w:hAnsi="Times New Roman" w:cs="Times New Roman"/>
          <w:sz w:val="24"/>
          <w:szCs w:val="24"/>
        </w:rPr>
      </w:pPr>
      <w:r w:rsidRPr="00BE72F1">
        <w:rPr>
          <w:rFonts w:ascii="Times New Roman" w:hAnsi="Times New Roman" w:cs="Times New Roman"/>
          <w:sz w:val="24"/>
          <w:szCs w:val="24"/>
        </w:rPr>
        <w:t xml:space="preserve">Yas veya psikolojik </w:t>
      </w:r>
      <w:r w:rsidR="00E001D5" w:rsidRPr="00BE72F1">
        <w:rPr>
          <w:rFonts w:ascii="Times New Roman" w:hAnsi="Times New Roman" w:cs="Times New Roman"/>
          <w:sz w:val="24"/>
          <w:szCs w:val="24"/>
        </w:rPr>
        <w:t>nedenlerden dolayı gelişebilecek okul devamsızlığı ve okul terkinin önüne geçilmesi,</w:t>
      </w:r>
    </w:p>
    <w:p w:rsidR="00BE72F1" w:rsidRPr="00BE72F1" w:rsidRDefault="00BE72F1" w:rsidP="00BE72F1">
      <w:pPr>
        <w:pStyle w:val="AralkYok"/>
        <w:numPr>
          <w:ilvl w:val="0"/>
          <w:numId w:val="23"/>
        </w:numPr>
        <w:spacing w:after="80" w:line="360" w:lineRule="auto"/>
        <w:jc w:val="both"/>
        <w:rPr>
          <w:rFonts w:ascii="Times New Roman" w:hAnsi="Times New Roman" w:cs="Times New Roman"/>
          <w:sz w:val="24"/>
          <w:szCs w:val="24"/>
        </w:rPr>
      </w:pPr>
      <w:r w:rsidRPr="00BE72F1">
        <w:rPr>
          <w:rFonts w:ascii="Times New Roman" w:hAnsi="Times New Roman" w:cs="Times New Roman"/>
          <w:sz w:val="24"/>
          <w:szCs w:val="24"/>
        </w:rPr>
        <w:t>Ülkemizin bizlere emaneti olan çocuklarımıza devletimizin desteğini ve varlığını eğitim yaşantısı boyunca hissettirerek geleceğin nitelikli insan gücünü inşa edebilmek.</w:t>
      </w:r>
    </w:p>
    <w:p w:rsidR="00586130" w:rsidRDefault="00586130" w:rsidP="00A96307">
      <w:pPr>
        <w:pStyle w:val="Default"/>
        <w:spacing w:after="80" w:line="360" w:lineRule="auto"/>
        <w:jc w:val="both"/>
        <w:rPr>
          <w:rFonts w:ascii="Times New Roman" w:hAnsi="Times New Roman" w:cs="Times New Roman"/>
        </w:rPr>
      </w:pPr>
    </w:p>
    <w:p w:rsidR="0089073E" w:rsidRDefault="00151829" w:rsidP="00A96307">
      <w:pPr>
        <w:pStyle w:val="Default"/>
        <w:spacing w:after="80"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extent cx="5588000" cy="3600254"/>
            <wp:effectExtent l="0" t="0" r="0" b="635"/>
            <wp:docPr id="2393276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80" t="15521" r="19469" b="14735"/>
                    <a:stretch/>
                  </pic:blipFill>
                  <pic:spPr bwMode="auto">
                    <a:xfrm>
                      <a:off x="0" y="0"/>
                      <a:ext cx="5599576" cy="36077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bCs/>
          <w:noProof/>
        </w:rPr>
        <w:drawing>
          <wp:inline distT="0" distB="0" distL="0" distR="0">
            <wp:extent cx="5756910" cy="3994727"/>
            <wp:effectExtent l="0" t="0" r="0" b="6350"/>
            <wp:docPr id="2538088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2" t="21323" r="8168"/>
                    <a:stretch/>
                  </pic:blipFill>
                  <pic:spPr bwMode="auto">
                    <a:xfrm>
                      <a:off x="0" y="0"/>
                      <a:ext cx="5756910" cy="3994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9073E">
        <w:rPr>
          <w:rFonts w:ascii="Times New Roman" w:hAnsi="Times New Roman" w:cs="Times New Roman"/>
          <w:b/>
          <w:bCs/>
          <w:noProof/>
        </w:rPr>
        <w:lastRenderedPageBreak/>
        <w:drawing>
          <wp:inline distT="0" distB="0" distL="0" distR="0">
            <wp:extent cx="5272552" cy="7454900"/>
            <wp:effectExtent l="0" t="0" r="4445" b="0"/>
            <wp:docPr id="18507586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675" cy="7460730"/>
                    </a:xfrm>
                    <a:prstGeom prst="rect">
                      <a:avLst/>
                    </a:prstGeom>
                    <a:noFill/>
                    <a:ln>
                      <a:noFill/>
                    </a:ln>
                  </pic:spPr>
                </pic:pic>
              </a:graphicData>
            </a:graphic>
          </wp:inline>
        </w:drawing>
      </w:r>
    </w:p>
    <w:p w:rsidR="00CD6F88" w:rsidRDefault="00CD6F88" w:rsidP="00A96307">
      <w:pPr>
        <w:pStyle w:val="Default"/>
        <w:spacing w:after="80" w:line="360" w:lineRule="auto"/>
        <w:jc w:val="both"/>
        <w:rPr>
          <w:rFonts w:ascii="Times New Roman" w:hAnsi="Times New Roman" w:cs="Times New Roman"/>
          <w:b/>
          <w:bCs/>
        </w:rPr>
      </w:pPr>
    </w:p>
    <w:p w:rsidR="00CD6F88" w:rsidRDefault="00CD6F88" w:rsidP="00A96307">
      <w:pPr>
        <w:pStyle w:val="Default"/>
        <w:spacing w:after="80" w:line="360" w:lineRule="auto"/>
        <w:jc w:val="both"/>
        <w:rPr>
          <w:rFonts w:ascii="Times New Roman" w:hAnsi="Times New Roman" w:cs="Times New Roman"/>
          <w:b/>
          <w:bCs/>
        </w:rPr>
      </w:pPr>
    </w:p>
    <w:p w:rsidR="00CD6F88" w:rsidRDefault="00CD6F88" w:rsidP="00A96307">
      <w:pPr>
        <w:pStyle w:val="Default"/>
        <w:spacing w:after="80" w:line="360" w:lineRule="auto"/>
        <w:jc w:val="both"/>
        <w:rPr>
          <w:rFonts w:ascii="Times New Roman" w:hAnsi="Times New Roman" w:cs="Times New Roman"/>
          <w:b/>
          <w:bCs/>
        </w:rPr>
      </w:pPr>
    </w:p>
    <w:p w:rsidR="00CD6F88" w:rsidRDefault="00CD6F88" w:rsidP="00A96307">
      <w:pPr>
        <w:pStyle w:val="Default"/>
        <w:spacing w:after="80" w:line="360" w:lineRule="auto"/>
        <w:jc w:val="both"/>
        <w:rPr>
          <w:rFonts w:ascii="Times New Roman" w:hAnsi="Times New Roman" w:cs="Times New Roman"/>
          <w:b/>
          <w:bCs/>
        </w:rPr>
      </w:pPr>
    </w:p>
    <w:p w:rsidR="00CD6F88" w:rsidRDefault="00CD6F88" w:rsidP="00A96307">
      <w:pPr>
        <w:pStyle w:val="Default"/>
        <w:spacing w:after="80" w:line="360" w:lineRule="auto"/>
        <w:jc w:val="both"/>
        <w:rPr>
          <w:rFonts w:ascii="Times New Roman" w:hAnsi="Times New Roman" w:cs="Times New Roman"/>
          <w:b/>
          <w:bCs/>
        </w:rPr>
      </w:pPr>
    </w:p>
    <w:p w:rsidR="004F027B" w:rsidRDefault="004F027B" w:rsidP="00A96307">
      <w:pPr>
        <w:pStyle w:val="Default"/>
        <w:spacing w:after="80" w:line="360" w:lineRule="auto"/>
        <w:jc w:val="both"/>
        <w:rPr>
          <w:rFonts w:ascii="Times New Roman" w:hAnsi="Times New Roman" w:cs="Times New Roman"/>
          <w:b/>
          <w:bCs/>
        </w:rPr>
      </w:pPr>
    </w:p>
    <w:p w:rsidR="004F027B" w:rsidRPr="0089073E" w:rsidRDefault="004F027B" w:rsidP="00A96307">
      <w:pPr>
        <w:pStyle w:val="Default"/>
        <w:spacing w:after="80" w:line="360" w:lineRule="auto"/>
        <w:jc w:val="both"/>
        <w:rPr>
          <w:rFonts w:ascii="Times New Roman" w:hAnsi="Times New Roman" w:cs="Times New Roman"/>
          <w:b/>
          <w:bCs/>
        </w:rPr>
      </w:pPr>
    </w:p>
    <w:sectPr w:rsidR="004F027B" w:rsidRPr="0089073E" w:rsidSect="00586130">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526" w:rsidRDefault="00061526" w:rsidP="00586130">
      <w:pPr>
        <w:spacing w:after="0" w:line="240" w:lineRule="auto"/>
      </w:pPr>
      <w:r>
        <w:separator/>
      </w:r>
    </w:p>
  </w:endnote>
  <w:endnote w:type="continuationSeparator" w:id="1">
    <w:p w:rsidR="00061526" w:rsidRDefault="00061526" w:rsidP="00586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526" w:rsidRDefault="00061526" w:rsidP="00586130">
      <w:pPr>
        <w:spacing w:after="0" w:line="240" w:lineRule="auto"/>
      </w:pPr>
      <w:r>
        <w:separator/>
      </w:r>
    </w:p>
  </w:footnote>
  <w:footnote w:type="continuationSeparator" w:id="1">
    <w:p w:rsidR="00061526" w:rsidRDefault="00061526" w:rsidP="005861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774"/>
    <w:multiLevelType w:val="hybridMultilevel"/>
    <w:tmpl w:val="55FE8C7A"/>
    <w:styleLink w:val="eAktarlan3Stili"/>
    <w:lvl w:ilvl="0" w:tplc="D12874F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18BC6D3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9BFE07F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2FA64A94">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A49ED01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C1845C0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CA7A533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AB32261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BDF2661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
    <w:nsid w:val="017767F3"/>
    <w:multiLevelType w:val="hybridMultilevel"/>
    <w:tmpl w:val="561A9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54A01"/>
    <w:multiLevelType w:val="hybridMultilevel"/>
    <w:tmpl w:val="A934A026"/>
    <w:styleLink w:val="eAktarlan2Stili"/>
    <w:lvl w:ilvl="0" w:tplc="6A98A28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B56685D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70746D7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rPr>
    </w:lvl>
    <w:lvl w:ilvl="3" w:tplc="51744594">
      <w:start w:val="1"/>
      <w:numFmt w:val="lowerLetter"/>
      <w:lvlText w:val="%4)"/>
      <w:lvlJc w:val="left"/>
      <w:rPr>
        <w:rFonts w:hAnsi="Arial Unicode MS"/>
        <w:caps w:val="0"/>
        <w:smallCaps w:val="0"/>
        <w:strike w:val="0"/>
        <w:dstrike w:val="0"/>
        <w:color w:val="000000"/>
        <w:spacing w:val="0"/>
        <w:w w:val="100"/>
        <w:kern w:val="0"/>
        <w:position w:val="0"/>
        <w:highlight w:val="none"/>
        <w:vertAlign w:val="baseline"/>
      </w:rPr>
    </w:lvl>
    <w:lvl w:ilvl="4" w:tplc="D2A22B3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A9906C28">
      <w:start w:val="1"/>
      <w:numFmt w:val="lowerLetter"/>
      <w:lvlText w:val="%6)"/>
      <w:lvlJc w:val="left"/>
      <w:rPr>
        <w:rFonts w:hAnsi="Arial Unicode MS"/>
        <w:caps w:val="0"/>
        <w:smallCaps w:val="0"/>
        <w:strike w:val="0"/>
        <w:dstrike w:val="0"/>
        <w:color w:val="000000"/>
        <w:spacing w:val="0"/>
        <w:w w:val="100"/>
        <w:kern w:val="0"/>
        <w:position w:val="0"/>
        <w:highlight w:val="none"/>
        <w:vertAlign w:val="baseline"/>
      </w:rPr>
    </w:lvl>
    <w:lvl w:ilvl="6" w:tplc="A9362D94">
      <w:start w:val="1"/>
      <w:numFmt w:val="lowerLetter"/>
      <w:lvlText w:val="%7)"/>
      <w:lvlJc w:val="left"/>
      <w:rPr>
        <w:rFonts w:hAnsi="Arial Unicode MS"/>
        <w:caps w:val="0"/>
        <w:smallCaps w:val="0"/>
        <w:strike w:val="0"/>
        <w:dstrike w:val="0"/>
        <w:color w:val="000000"/>
        <w:spacing w:val="0"/>
        <w:w w:val="100"/>
        <w:kern w:val="0"/>
        <w:position w:val="0"/>
        <w:highlight w:val="none"/>
        <w:vertAlign w:val="baseline"/>
      </w:rPr>
    </w:lvl>
    <w:lvl w:ilvl="7" w:tplc="CB8402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62827712">
      <w:start w:val="1"/>
      <w:numFmt w:val="lowerLetter"/>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3">
    <w:nsid w:val="0A54754B"/>
    <w:multiLevelType w:val="hybridMultilevel"/>
    <w:tmpl w:val="1B224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AA548F"/>
    <w:multiLevelType w:val="hybridMultilevel"/>
    <w:tmpl w:val="98348C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9037FB"/>
    <w:multiLevelType w:val="hybridMultilevel"/>
    <w:tmpl w:val="8FECB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400C35"/>
    <w:multiLevelType w:val="hybridMultilevel"/>
    <w:tmpl w:val="F12818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1E424C"/>
    <w:multiLevelType w:val="hybridMultilevel"/>
    <w:tmpl w:val="806AE14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D501B23"/>
    <w:multiLevelType w:val="hybridMultilevel"/>
    <w:tmpl w:val="D50EF692"/>
    <w:lvl w:ilvl="0" w:tplc="40BA8CB8">
      <w:numFmt w:val="bullet"/>
      <w:lvlText w:val=""/>
      <w:lvlJc w:val="left"/>
      <w:pPr>
        <w:ind w:left="643" w:hanging="360"/>
      </w:pPr>
      <w:rPr>
        <w:rFonts w:ascii="Symbol" w:eastAsia="Times New Roman" w:hAnsi="Symbol" w:cs="Times New Roman" w:hint="default"/>
        <w:color w:val="auto"/>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9">
    <w:nsid w:val="2F6615B7"/>
    <w:multiLevelType w:val="hybridMultilevel"/>
    <w:tmpl w:val="DD2EA858"/>
    <w:lvl w:ilvl="0" w:tplc="DDDCE3C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6330F60"/>
    <w:multiLevelType w:val="hybridMultilevel"/>
    <w:tmpl w:val="55FE8C7A"/>
    <w:numStyleLink w:val="eAktarlan3Stili"/>
  </w:abstractNum>
  <w:abstractNum w:abstractNumId="11">
    <w:nsid w:val="396E677C"/>
    <w:multiLevelType w:val="hybridMultilevel"/>
    <w:tmpl w:val="D6D0814E"/>
    <w:numStyleLink w:val="eAktarlan1Stili"/>
  </w:abstractNum>
  <w:abstractNum w:abstractNumId="12">
    <w:nsid w:val="3B335F5D"/>
    <w:multiLevelType w:val="hybridMultilevel"/>
    <w:tmpl w:val="A934A026"/>
    <w:numStyleLink w:val="eAktarlan2Stili"/>
  </w:abstractNum>
  <w:abstractNum w:abstractNumId="13">
    <w:nsid w:val="43333B8E"/>
    <w:multiLevelType w:val="hybridMultilevel"/>
    <w:tmpl w:val="E2A8C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AC522E"/>
    <w:multiLevelType w:val="hybridMultilevel"/>
    <w:tmpl w:val="CF769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13A7576"/>
    <w:multiLevelType w:val="hybridMultilevel"/>
    <w:tmpl w:val="225230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52D15CFA"/>
    <w:multiLevelType w:val="hybridMultilevel"/>
    <w:tmpl w:val="69F6A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9F44E9"/>
    <w:multiLevelType w:val="hybridMultilevel"/>
    <w:tmpl w:val="70A608E0"/>
    <w:lvl w:ilvl="0" w:tplc="041F000F">
      <w:start w:val="1"/>
      <w:numFmt w:val="decimal"/>
      <w:lvlText w:val="%1."/>
      <w:lvlJc w:val="left"/>
      <w:pPr>
        <w:tabs>
          <w:tab w:val="num" w:pos="643"/>
        </w:tabs>
        <w:ind w:left="643"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93A287D"/>
    <w:multiLevelType w:val="hybridMultilevel"/>
    <w:tmpl w:val="D6D0814E"/>
    <w:styleLink w:val="eAktarlan1Stili"/>
    <w:lvl w:ilvl="0" w:tplc="F0EADEB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rPr>
    </w:lvl>
    <w:lvl w:ilvl="1" w:tplc="BCAEE8DE">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3BF8EB4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641C0CDE">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DD1039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D13A2A44">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rPr>
    </w:lvl>
    <w:lvl w:ilvl="6" w:tplc="DFDA6CEE">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76CABB6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723CE9A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9">
    <w:nsid w:val="6EA86DCE"/>
    <w:multiLevelType w:val="hybridMultilevel"/>
    <w:tmpl w:val="8BE8B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1313BE4"/>
    <w:multiLevelType w:val="hybridMultilevel"/>
    <w:tmpl w:val="A7B8A7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5F03D68"/>
    <w:multiLevelType w:val="hybridMultilevel"/>
    <w:tmpl w:val="DEA037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69E4DFA"/>
    <w:multiLevelType w:val="hybridMultilevel"/>
    <w:tmpl w:val="844CC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FA06C29"/>
    <w:multiLevelType w:val="hybridMultilevel"/>
    <w:tmpl w:val="2550E408"/>
    <w:lvl w:ilvl="0" w:tplc="851024EE">
      <w:start w:val="1"/>
      <w:numFmt w:val="decimal"/>
      <w:lvlText w:val="%1."/>
      <w:lvlJc w:val="left"/>
      <w:pPr>
        <w:ind w:left="1069" w:hanging="360"/>
      </w:pPr>
      <w:rPr>
        <w:rFonts w:eastAsia="Calibr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1"/>
  </w:num>
  <w:num w:numId="3">
    <w:abstractNumId w:val="2"/>
  </w:num>
  <w:num w:numId="4">
    <w:abstractNumId w:val="12"/>
  </w:num>
  <w:num w:numId="5">
    <w:abstractNumId w:val="0"/>
  </w:num>
  <w:num w:numId="6">
    <w:abstractNumId w:val="10"/>
  </w:num>
  <w:num w:numId="7">
    <w:abstractNumId w:val="10"/>
    <w:lvlOverride w:ilvl="0">
      <w:lvl w:ilvl="0" w:tplc="525C1AEA">
        <w:start w:val="1"/>
        <w:numFmt w:val="low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E203562">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AED548">
        <w:start w:val="1"/>
        <w:numFmt w:val="lowerRoman"/>
        <w:lvlText w:val="%3."/>
        <w:lvlJc w:val="left"/>
        <w:pPr>
          <w:tabs>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3C43366">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18967A">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0589BA6">
        <w:start w:val="1"/>
        <w:numFmt w:val="lowerRoman"/>
        <w:lvlText w:val="%6."/>
        <w:lvlJc w:val="left"/>
        <w:pPr>
          <w:tabs>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BA28978">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ABA1620">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90AC27A">
        <w:start w:val="1"/>
        <w:numFmt w:val="lowerRoman"/>
        <w:suff w:val="nothing"/>
        <w:lvlText w:val="%9."/>
        <w:lvlJc w:val="left"/>
        <w:pPr>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7"/>
  </w:num>
  <w:num w:numId="9">
    <w:abstractNumId w:val="23"/>
  </w:num>
  <w:num w:numId="10">
    <w:abstractNumId w:val="17"/>
  </w:num>
  <w:num w:numId="11">
    <w:abstractNumId w:val="9"/>
  </w:num>
  <w:num w:numId="12">
    <w:abstractNumId w:val="16"/>
  </w:num>
  <w:num w:numId="13">
    <w:abstractNumId w:val="20"/>
  </w:num>
  <w:num w:numId="14">
    <w:abstractNumId w:val="4"/>
  </w:num>
  <w:num w:numId="15">
    <w:abstractNumId w:val="6"/>
  </w:num>
  <w:num w:numId="16">
    <w:abstractNumId w:val="1"/>
  </w:num>
  <w:num w:numId="17">
    <w:abstractNumId w:val="3"/>
  </w:num>
  <w:num w:numId="18">
    <w:abstractNumId w:val="19"/>
  </w:num>
  <w:num w:numId="19">
    <w:abstractNumId w:val="5"/>
  </w:num>
  <w:num w:numId="20">
    <w:abstractNumId w:val="21"/>
  </w:num>
  <w:num w:numId="21">
    <w:abstractNumId w:val="22"/>
  </w:num>
  <w:num w:numId="22">
    <w:abstractNumId w:val="14"/>
  </w:num>
  <w:num w:numId="23">
    <w:abstractNumId w:val="13"/>
  </w:num>
  <w:num w:numId="24">
    <w:abstractNumId w:val="15"/>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useFELayout/>
  </w:compat>
  <w:rsids>
    <w:rsidRoot w:val="00586130"/>
    <w:rsid w:val="00002430"/>
    <w:rsid w:val="0000409D"/>
    <w:rsid w:val="00011C5C"/>
    <w:rsid w:val="00012EC9"/>
    <w:rsid w:val="00014FCA"/>
    <w:rsid w:val="00015B08"/>
    <w:rsid w:val="00016613"/>
    <w:rsid w:val="000174A3"/>
    <w:rsid w:val="000337F1"/>
    <w:rsid w:val="000435A2"/>
    <w:rsid w:val="00046A44"/>
    <w:rsid w:val="00046FC0"/>
    <w:rsid w:val="00061526"/>
    <w:rsid w:val="0006684D"/>
    <w:rsid w:val="00077D7F"/>
    <w:rsid w:val="00086551"/>
    <w:rsid w:val="00096EB8"/>
    <w:rsid w:val="000A44A8"/>
    <w:rsid w:val="000A5AC6"/>
    <w:rsid w:val="000A77F6"/>
    <w:rsid w:val="000B00EA"/>
    <w:rsid w:val="000B14BE"/>
    <w:rsid w:val="000B17F1"/>
    <w:rsid w:val="000B38FD"/>
    <w:rsid w:val="000E3A16"/>
    <w:rsid w:val="000F4BF0"/>
    <w:rsid w:val="000F640E"/>
    <w:rsid w:val="001028F8"/>
    <w:rsid w:val="00104711"/>
    <w:rsid w:val="0012108F"/>
    <w:rsid w:val="00122185"/>
    <w:rsid w:val="00122391"/>
    <w:rsid w:val="0012315E"/>
    <w:rsid w:val="00125731"/>
    <w:rsid w:val="00132122"/>
    <w:rsid w:val="0014130C"/>
    <w:rsid w:val="001453FB"/>
    <w:rsid w:val="00151829"/>
    <w:rsid w:val="00162EFB"/>
    <w:rsid w:val="00166719"/>
    <w:rsid w:val="00174225"/>
    <w:rsid w:val="001873D5"/>
    <w:rsid w:val="00191ADC"/>
    <w:rsid w:val="00191AFB"/>
    <w:rsid w:val="001922B5"/>
    <w:rsid w:val="001A1659"/>
    <w:rsid w:val="001B53D9"/>
    <w:rsid w:val="001C67C9"/>
    <w:rsid w:val="001D571F"/>
    <w:rsid w:val="001E227A"/>
    <w:rsid w:val="001E253C"/>
    <w:rsid w:val="001E4F4D"/>
    <w:rsid w:val="001F571F"/>
    <w:rsid w:val="001F6493"/>
    <w:rsid w:val="001F6BA8"/>
    <w:rsid w:val="001F7313"/>
    <w:rsid w:val="00215D79"/>
    <w:rsid w:val="00217FDD"/>
    <w:rsid w:val="00220500"/>
    <w:rsid w:val="002309D8"/>
    <w:rsid w:val="00234782"/>
    <w:rsid w:val="0024113E"/>
    <w:rsid w:val="00242D82"/>
    <w:rsid w:val="00246D7F"/>
    <w:rsid w:val="0025292F"/>
    <w:rsid w:val="00253D6E"/>
    <w:rsid w:val="0025525A"/>
    <w:rsid w:val="00261E2F"/>
    <w:rsid w:val="002726D6"/>
    <w:rsid w:val="00290CDD"/>
    <w:rsid w:val="00292BA3"/>
    <w:rsid w:val="002A616E"/>
    <w:rsid w:val="002C1AB1"/>
    <w:rsid w:val="00301760"/>
    <w:rsid w:val="00304208"/>
    <w:rsid w:val="0030440B"/>
    <w:rsid w:val="00314B59"/>
    <w:rsid w:val="003242EF"/>
    <w:rsid w:val="00325CDC"/>
    <w:rsid w:val="0033100A"/>
    <w:rsid w:val="00340E27"/>
    <w:rsid w:val="00341C4A"/>
    <w:rsid w:val="00346BA1"/>
    <w:rsid w:val="00353A76"/>
    <w:rsid w:val="003540C4"/>
    <w:rsid w:val="00355225"/>
    <w:rsid w:val="003564A5"/>
    <w:rsid w:val="00364739"/>
    <w:rsid w:val="00374352"/>
    <w:rsid w:val="00385E30"/>
    <w:rsid w:val="003876A5"/>
    <w:rsid w:val="00394492"/>
    <w:rsid w:val="003A1439"/>
    <w:rsid w:val="003B0517"/>
    <w:rsid w:val="003C06DD"/>
    <w:rsid w:val="003C46D9"/>
    <w:rsid w:val="003E0A89"/>
    <w:rsid w:val="003E405E"/>
    <w:rsid w:val="00406983"/>
    <w:rsid w:val="00406D9A"/>
    <w:rsid w:val="0040753B"/>
    <w:rsid w:val="00423184"/>
    <w:rsid w:val="00426D3B"/>
    <w:rsid w:val="00427939"/>
    <w:rsid w:val="00430924"/>
    <w:rsid w:val="004429DD"/>
    <w:rsid w:val="00443447"/>
    <w:rsid w:val="00444922"/>
    <w:rsid w:val="00445895"/>
    <w:rsid w:val="004572DD"/>
    <w:rsid w:val="004625E6"/>
    <w:rsid w:val="00466253"/>
    <w:rsid w:val="00474764"/>
    <w:rsid w:val="0048082C"/>
    <w:rsid w:val="004818FD"/>
    <w:rsid w:val="00481CBC"/>
    <w:rsid w:val="00481F00"/>
    <w:rsid w:val="00486183"/>
    <w:rsid w:val="004913E3"/>
    <w:rsid w:val="00492697"/>
    <w:rsid w:val="00495E4B"/>
    <w:rsid w:val="004A7CF0"/>
    <w:rsid w:val="004B17E2"/>
    <w:rsid w:val="004B7E37"/>
    <w:rsid w:val="004D0C8A"/>
    <w:rsid w:val="004D297C"/>
    <w:rsid w:val="004D3BCD"/>
    <w:rsid w:val="004D6553"/>
    <w:rsid w:val="004D6FFB"/>
    <w:rsid w:val="004E7D07"/>
    <w:rsid w:val="004F027B"/>
    <w:rsid w:val="00504DD3"/>
    <w:rsid w:val="00505FD2"/>
    <w:rsid w:val="005174B5"/>
    <w:rsid w:val="005232BE"/>
    <w:rsid w:val="005361C6"/>
    <w:rsid w:val="00537F44"/>
    <w:rsid w:val="0054154D"/>
    <w:rsid w:val="00544E04"/>
    <w:rsid w:val="005464E6"/>
    <w:rsid w:val="005563CB"/>
    <w:rsid w:val="00560EC2"/>
    <w:rsid w:val="00562783"/>
    <w:rsid w:val="00565473"/>
    <w:rsid w:val="00572B49"/>
    <w:rsid w:val="00581608"/>
    <w:rsid w:val="00584261"/>
    <w:rsid w:val="00586130"/>
    <w:rsid w:val="00596FE7"/>
    <w:rsid w:val="005A04E8"/>
    <w:rsid w:val="005A0B00"/>
    <w:rsid w:val="005B420F"/>
    <w:rsid w:val="005B4B37"/>
    <w:rsid w:val="005C6787"/>
    <w:rsid w:val="005C6F55"/>
    <w:rsid w:val="005D7D8D"/>
    <w:rsid w:val="005F4FE3"/>
    <w:rsid w:val="00610226"/>
    <w:rsid w:val="00611686"/>
    <w:rsid w:val="00614221"/>
    <w:rsid w:val="00616B88"/>
    <w:rsid w:val="00621034"/>
    <w:rsid w:val="00622BB2"/>
    <w:rsid w:val="00623AAA"/>
    <w:rsid w:val="00630967"/>
    <w:rsid w:val="00634873"/>
    <w:rsid w:val="006468DC"/>
    <w:rsid w:val="00655DC0"/>
    <w:rsid w:val="00657F08"/>
    <w:rsid w:val="00674D4E"/>
    <w:rsid w:val="0068265A"/>
    <w:rsid w:val="00685ED0"/>
    <w:rsid w:val="00691F73"/>
    <w:rsid w:val="006A6A8C"/>
    <w:rsid w:val="006B7B11"/>
    <w:rsid w:val="006D0E5E"/>
    <w:rsid w:val="006D6D37"/>
    <w:rsid w:val="006F0DA8"/>
    <w:rsid w:val="00700D16"/>
    <w:rsid w:val="00712F2D"/>
    <w:rsid w:val="007226B5"/>
    <w:rsid w:val="007268E1"/>
    <w:rsid w:val="00726C6F"/>
    <w:rsid w:val="00734B94"/>
    <w:rsid w:val="00736CAB"/>
    <w:rsid w:val="00740172"/>
    <w:rsid w:val="0077240F"/>
    <w:rsid w:val="00775686"/>
    <w:rsid w:val="00775B2C"/>
    <w:rsid w:val="00777E20"/>
    <w:rsid w:val="00784D78"/>
    <w:rsid w:val="007A0B0B"/>
    <w:rsid w:val="007A6DA0"/>
    <w:rsid w:val="007B3712"/>
    <w:rsid w:val="007B3AC3"/>
    <w:rsid w:val="007B4895"/>
    <w:rsid w:val="007C0DBA"/>
    <w:rsid w:val="007C5076"/>
    <w:rsid w:val="007C5ADF"/>
    <w:rsid w:val="007C6CA9"/>
    <w:rsid w:val="007D1E28"/>
    <w:rsid w:val="007E2387"/>
    <w:rsid w:val="007F14E3"/>
    <w:rsid w:val="007F2460"/>
    <w:rsid w:val="00800636"/>
    <w:rsid w:val="008011CB"/>
    <w:rsid w:val="00806661"/>
    <w:rsid w:val="00814BF0"/>
    <w:rsid w:val="0082397C"/>
    <w:rsid w:val="008250DC"/>
    <w:rsid w:val="008319F1"/>
    <w:rsid w:val="00842890"/>
    <w:rsid w:val="00875E5B"/>
    <w:rsid w:val="00876811"/>
    <w:rsid w:val="008777AE"/>
    <w:rsid w:val="00880058"/>
    <w:rsid w:val="0089073E"/>
    <w:rsid w:val="00893C9A"/>
    <w:rsid w:val="00896858"/>
    <w:rsid w:val="00896CDF"/>
    <w:rsid w:val="008A2BEB"/>
    <w:rsid w:val="008A3AD0"/>
    <w:rsid w:val="008A3C3D"/>
    <w:rsid w:val="008B1051"/>
    <w:rsid w:val="008B669D"/>
    <w:rsid w:val="008B6CAB"/>
    <w:rsid w:val="008D502F"/>
    <w:rsid w:val="008D57AE"/>
    <w:rsid w:val="008D5C24"/>
    <w:rsid w:val="008E4746"/>
    <w:rsid w:val="008F384F"/>
    <w:rsid w:val="00902080"/>
    <w:rsid w:val="00903F7E"/>
    <w:rsid w:val="00923A90"/>
    <w:rsid w:val="009304B4"/>
    <w:rsid w:val="009345AD"/>
    <w:rsid w:val="00936B83"/>
    <w:rsid w:val="0093785F"/>
    <w:rsid w:val="00941687"/>
    <w:rsid w:val="00942507"/>
    <w:rsid w:val="00944C24"/>
    <w:rsid w:val="00945BFA"/>
    <w:rsid w:val="00967F59"/>
    <w:rsid w:val="00972107"/>
    <w:rsid w:val="00983429"/>
    <w:rsid w:val="009850EE"/>
    <w:rsid w:val="00994FB0"/>
    <w:rsid w:val="0099602B"/>
    <w:rsid w:val="009A260B"/>
    <w:rsid w:val="009B1765"/>
    <w:rsid w:val="009C3701"/>
    <w:rsid w:val="009C5BC0"/>
    <w:rsid w:val="009C60EC"/>
    <w:rsid w:val="009D22B0"/>
    <w:rsid w:val="009D29CA"/>
    <w:rsid w:val="009D35F5"/>
    <w:rsid w:val="009D45DE"/>
    <w:rsid w:val="009E349C"/>
    <w:rsid w:val="009F17C2"/>
    <w:rsid w:val="009F1BC7"/>
    <w:rsid w:val="009F50F9"/>
    <w:rsid w:val="00A012FB"/>
    <w:rsid w:val="00A0344C"/>
    <w:rsid w:val="00A11202"/>
    <w:rsid w:val="00A1281A"/>
    <w:rsid w:val="00A26846"/>
    <w:rsid w:val="00A43965"/>
    <w:rsid w:val="00A45CF2"/>
    <w:rsid w:val="00A57F39"/>
    <w:rsid w:val="00A6504E"/>
    <w:rsid w:val="00A72653"/>
    <w:rsid w:val="00A9042A"/>
    <w:rsid w:val="00A91A15"/>
    <w:rsid w:val="00A9215C"/>
    <w:rsid w:val="00A93E89"/>
    <w:rsid w:val="00A96307"/>
    <w:rsid w:val="00A96445"/>
    <w:rsid w:val="00A96DA1"/>
    <w:rsid w:val="00AA05B1"/>
    <w:rsid w:val="00AA0F84"/>
    <w:rsid w:val="00AB0424"/>
    <w:rsid w:val="00AB464F"/>
    <w:rsid w:val="00AB5BEC"/>
    <w:rsid w:val="00AB7325"/>
    <w:rsid w:val="00AD1F43"/>
    <w:rsid w:val="00AD4A78"/>
    <w:rsid w:val="00AE1FE2"/>
    <w:rsid w:val="00AE5276"/>
    <w:rsid w:val="00B05DF4"/>
    <w:rsid w:val="00B07AF0"/>
    <w:rsid w:val="00B11CCF"/>
    <w:rsid w:val="00B227DE"/>
    <w:rsid w:val="00B26E1C"/>
    <w:rsid w:val="00B32BC8"/>
    <w:rsid w:val="00B417AC"/>
    <w:rsid w:val="00B46BF7"/>
    <w:rsid w:val="00B5508D"/>
    <w:rsid w:val="00B5530D"/>
    <w:rsid w:val="00B55B20"/>
    <w:rsid w:val="00B560B7"/>
    <w:rsid w:val="00B63138"/>
    <w:rsid w:val="00B64594"/>
    <w:rsid w:val="00B7345E"/>
    <w:rsid w:val="00B73512"/>
    <w:rsid w:val="00B862A1"/>
    <w:rsid w:val="00B938A3"/>
    <w:rsid w:val="00B95ECF"/>
    <w:rsid w:val="00BA3CEB"/>
    <w:rsid w:val="00BB6D43"/>
    <w:rsid w:val="00BE72F1"/>
    <w:rsid w:val="00BE7EE7"/>
    <w:rsid w:val="00BF5C14"/>
    <w:rsid w:val="00C0452C"/>
    <w:rsid w:val="00C10FD6"/>
    <w:rsid w:val="00C20BDD"/>
    <w:rsid w:val="00C21561"/>
    <w:rsid w:val="00C216E4"/>
    <w:rsid w:val="00C330D7"/>
    <w:rsid w:val="00C33245"/>
    <w:rsid w:val="00C403B4"/>
    <w:rsid w:val="00C46198"/>
    <w:rsid w:val="00C516B9"/>
    <w:rsid w:val="00C5616B"/>
    <w:rsid w:val="00C64D37"/>
    <w:rsid w:val="00C71DB2"/>
    <w:rsid w:val="00C81D98"/>
    <w:rsid w:val="00C83696"/>
    <w:rsid w:val="00C84EE9"/>
    <w:rsid w:val="00C96B44"/>
    <w:rsid w:val="00CA2AB4"/>
    <w:rsid w:val="00CA70F8"/>
    <w:rsid w:val="00CB64DC"/>
    <w:rsid w:val="00CC2AC6"/>
    <w:rsid w:val="00CC6156"/>
    <w:rsid w:val="00CD6F88"/>
    <w:rsid w:val="00CE2C74"/>
    <w:rsid w:val="00CF28EB"/>
    <w:rsid w:val="00CF3809"/>
    <w:rsid w:val="00D06B19"/>
    <w:rsid w:val="00D06C51"/>
    <w:rsid w:val="00D10D52"/>
    <w:rsid w:val="00D11712"/>
    <w:rsid w:val="00D16A62"/>
    <w:rsid w:val="00D17DAD"/>
    <w:rsid w:val="00D20201"/>
    <w:rsid w:val="00D24752"/>
    <w:rsid w:val="00D254A3"/>
    <w:rsid w:val="00D27E32"/>
    <w:rsid w:val="00D32231"/>
    <w:rsid w:val="00D333B3"/>
    <w:rsid w:val="00D41B0A"/>
    <w:rsid w:val="00D41C7A"/>
    <w:rsid w:val="00D42E6E"/>
    <w:rsid w:val="00D47708"/>
    <w:rsid w:val="00D61FDD"/>
    <w:rsid w:val="00D634FE"/>
    <w:rsid w:val="00D67A5C"/>
    <w:rsid w:val="00D70804"/>
    <w:rsid w:val="00D86140"/>
    <w:rsid w:val="00D86E66"/>
    <w:rsid w:val="00D94F78"/>
    <w:rsid w:val="00DB2E84"/>
    <w:rsid w:val="00DB37E9"/>
    <w:rsid w:val="00DC1CAB"/>
    <w:rsid w:val="00DC1EC0"/>
    <w:rsid w:val="00DE0658"/>
    <w:rsid w:val="00DE1046"/>
    <w:rsid w:val="00DE1CD6"/>
    <w:rsid w:val="00DE3BD3"/>
    <w:rsid w:val="00DE4DAC"/>
    <w:rsid w:val="00DE56A2"/>
    <w:rsid w:val="00DE6014"/>
    <w:rsid w:val="00DE7ECE"/>
    <w:rsid w:val="00DF3ED6"/>
    <w:rsid w:val="00DF7CB4"/>
    <w:rsid w:val="00E001D5"/>
    <w:rsid w:val="00E0049D"/>
    <w:rsid w:val="00E006A2"/>
    <w:rsid w:val="00E04920"/>
    <w:rsid w:val="00E04DCB"/>
    <w:rsid w:val="00E1044D"/>
    <w:rsid w:val="00E10919"/>
    <w:rsid w:val="00E1547F"/>
    <w:rsid w:val="00E20DAC"/>
    <w:rsid w:val="00E23B91"/>
    <w:rsid w:val="00E31B38"/>
    <w:rsid w:val="00E33746"/>
    <w:rsid w:val="00E42053"/>
    <w:rsid w:val="00E4593E"/>
    <w:rsid w:val="00E5394B"/>
    <w:rsid w:val="00E54149"/>
    <w:rsid w:val="00E61761"/>
    <w:rsid w:val="00E62CA6"/>
    <w:rsid w:val="00E67ABA"/>
    <w:rsid w:val="00EB248A"/>
    <w:rsid w:val="00ED233C"/>
    <w:rsid w:val="00EE294D"/>
    <w:rsid w:val="00EF5B5F"/>
    <w:rsid w:val="00F07298"/>
    <w:rsid w:val="00F231AB"/>
    <w:rsid w:val="00F278C4"/>
    <w:rsid w:val="00F32034"/>
    <w:rsid w:val="00F338D5"/>
    <w:rsid w:val="00F41680"/>
    <w:rsid w:val="00F439D0"/>
    <w:rsid w:val="00F549A6"/>
    <w:rsid w:val="00F676FC"/>
    <w:rsid w:val="00F8731F"/>
    <w:rsid w:val="00F949E2"/>
    <w:rsid w:val="00F96FFD"/>
    <w:rsid w:val="00FA1149"/>
    <w:rsid w:val="00FA436E"/>
    <w:rsid w:val="00FC1294"/>
    <w:rsid w:val="00FC1CBD"/>
    <w:rsid w:val="00FD0E6D"/>
    <w:rsid w:val="00FE133E"/>
    <w:rsid w:val="00FE1C34"/>
    <w:rsid w:val="00FE3F27"/>
    <w:rsid w:val="00FE41B6"/>
    <w:rsid w:val="00FF742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6983"/>
    <w:pPr>
      <w:spacing w:after="200" w:line="276" w:lineRule="auto"/>
    </w:pPr>
    <w:rPr>
      <w:rFonts w:ascii="Calibri" w:eastAsia="Calibri" w:hAnsi="Calibri" w:cs="Calibri"/>
      <w:color w:val="000000"/>
      <w:sz w:val="22"/>
      <w:szCs w:val="22"/>
      <w:u w:color="000000"/>
    </w:rPr>
  </w:style>
  <w:style w:type="paragraph" w:styleId="Balk2">
    <w:name w:val="heading 2"/>
    <w:basedOn w:val="Normal"/>
    <w:link w:val="Balk2Char"/>
    <w:uiPriority w:val="9"/>
    <w:qFormat/>
    <w:rsid w:val="00596F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586130"/>
    <w:rPr>
      <w:u w:val="single"/>
    </w:rPr>
  </w:style>
  <w:style w:type="table" w:customStyle="1" w:styleId="TableNormal">
    <w:name w:val="Table Normal"/>
    <w:rsid w:val="00586130"/>
    <w:tblPr>
      <w:tblInd w:w="0" w:type="dxa"/>
      <w:tblCellMar>
        <w:top w:w="0" w:type="dxa"/>
        <w:left w:w="0" w:type="dxa"/>
        <w:bottom w:w="0" w:type="dxa"/>
        <w:right w:w="0" w:type="dxa"/>
      </w:tblCellMar>
    </w:tblPr>
  </w:style>
  <w:style w:type="paragraph" w:customStyle="1" w:styleId="BalkveAltlk">
    <w:name w:val="Başlık ve Altlık"/>
    <w:rsid w:val="00586130"/>
    <w:pPr>
      <w:tabs>
        <w:tab w:val="right" w:pos="9020"/>
      </w:tabs>
    </w:pPr>
    <w:rPr>
      <w:rFonts w:ascii="Helvetica Neue" w:hAnsi="Helvetica Neue" w:cs="Arial Unicode MS"/>
      <w:color w:val="000000"/>
      <w:sz w:val="24"/>
      <w:szCs w:val="24"/>
    </w:rPr>
  </w:style>
  <w:style w:type="paragraph" w:customStyle="1" w:styleId="Saptanm">
    <w:name w:val="Saptanmış"/>
    <w:rsid w:val="00586130"/>
    <w:rPr>
      <w:rFonts w:ascii="Helvetica Neue" w:hAnsi="Helvetica Neue" w:cs="Arial Unicode MS"/>
      <w:color w:val="000000"/>
      <w:sz w:val="22"/>
      <w:szCs w:val="22"/>
    </w:rPr>
  </w:style>
  <w:style w:type="paragraph" w:customStyle="1" w:styleId="Default">
    <w:name w:val="Default"/>
    <w:rsid w:val="00586130"/>
    <w:pPr>
      <w:spacing w:after="200" w:line="276" w:lineRule="auto"/>
    </w:pPr>
    <w:rPr>
      <w:rFonts w:ascii="Calibri" w:eastAsia="Calibri" w:hAnsi="Calibri" w:cs="Calibri"/>
      <w:color w:val="000000"/>
      <w:sz w:val="24"/>
      <w:szCs w:val="24"/>
      <w:u w:color="000000"/>
    </w:rPr>
  </w:style>
  <w:style w:type="paragraph" w:styleId="AralkYok">
    <w:name w:val="No Spacing"/>
    <w:rsid w:val="00586130"/>
    <w:pPr>
      <w:spacing w:after="200" w:line="276" w:lineRule="auto"/>
    </w:pPr>
    <w:rPr>
      <w:rFonts w:ascii="Tahoma" w:hAnsi="Tahoma" w:cs="Arial Unicode MS"/>
      <w:color w:val="000000"/>
      <w:sz w:val="22"/>
      <w:szCs w:val="22"/>
      <w:u w:color="000000"/>
    </w:rPr>
  </w:style>
  <w:style w:type="paragraph" w:customStyle="1" w:styleId="ListeParagraf1">
    <w:name w:val="Liste Paragraf1"/>
    <w:rsid w:val="00586130"/>
    <w:pPr>
      <w:spacing w:after="200" w:line="276" w:lineRule="auto"/>
      <w:ind w:left="720"/>
    </w:pPr>
    <w:rPr>
      <w:rFonts w:ascii="Calibri" w:eastAsia="Calibri" w:hAnsi="Calibri" w:cs="Calibri"/>
      <w:color w:val="000000"/>
      <w:sz w:val="22"/>
      <w:szCs w:val="22"/>
      <w:u w:color="000000"/>
    </w:rPr>
  </w:style>
  <w:style w:type="numbering" w:customStyle="1" w:styleId="eAktarlan1Stili">
    <w:name w:val="İçe Aktarılan 1 Stili"/>
    <w:rsid w:val="00586130"/>
    <w:pPr>
      <w:numPr>
        <w:numId w:val="1"/>
      </w:numPr>
    </w:pPr>
  </w:style>
  <w:style w:type="numbering" w:customStyle="1" w:styleId="eAktarlan2Stili">
    <w:name w:val="İçe Aktarılan 2 Stili"/>
    <w:rsid w:val="00586130"/>
    <w:pPr>
      <w:numPr>
        <w:numId w:val="3"/>
      </w:numPr>
    </w:pPr>
  </w:style>
  <w:style w:type="numbering" w:customStyle="1" w:styleId="eAktarlan3Stili">
    <w:name w:val="İçe Aktarılan 3 Stili"/>
    <w:rsid w:val="00586130"/>
    <w:pPr>
      <w:numPr>
        <w:numId w:val="5"/>
      </w:numPr>
    </w:pPr>
  </w:style>
  <w:style w:type="paragraph" w:styleId="BalonMetni">
    <w:name w:val="Balloon Text"/>
    <w:basedOn w:val="Normal"/>
    <w:link w:val="BalonMetniChar"/>
    <w:uiPriority w:val="99"/>
    <w:semiHidden/>
    <w:unhideWhenUsed/>
    <w:rsid w:val="005816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608"/>
    <w:rPr>
      <w:rFonts w:ascii="Tahoma" w:eastAsia="Calibri" w:hAnsi="Tahoma" w:cs="Tahoma"/>
      <w:color w:val="000000"/>
      <w:sz w:val="16"/>
      <w:szCs w:val="16"/>
      <w:u w:color="000000"/>
    </w:rPr>
  </w:style>
  <w:style w:type="character" w:customStyle="1" w:styleId="Balk2Char">
    <w:name w:val="Başlık 2 Char"/>
    <w:basedOn w:val="VarsaylanParagrafYazTipi"/>
    <w:link w:val="Balk2"/>
    <w:uiPriority w:val="9"/>
    <w:rsid w:val="00596FE7"/>
    <w:rPr>
      <w:rFonts w:eastAsia="Times New Roman"/>
      <w:b/>
      <w:bCs/>
      <w:sz w:val="36"/>
      <w:szCs w:val="36"/>
      <w:bdr w:val="none" w:sz="0" w:space="0" w:color="auto"/>
    </w:rPr>
  </w:style>
  <w:style w:type="paragraph" w:styleId="ListeParagraf">
    <w:name w:val="List Paragraph"/>
    <w:basedOn w:val="Normal"/>
    <w:uiPriority w:val="34"/>
    <w:qFormat/>
    <w:rsid w:val="00596FE7"/>
    <w:pPr>
      <w:ind w:left="720"/>
      <w:contextualSpacing/>
    </w:pPr>
  </w:style>
  <w:style w:type="paragraph" w:styleId="stbilgi">
    <w:name w:val="header"/>
    <w:basedOn w:val="Normal"/>
    <w:link w:val="stbilgiChar"/>
    <w:rsid w:val="00AE1FE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stbilgiChar">
    <w:name w:val="Üstbilgi Char"/>
    <w:basedOn w:val="VarsaylanParagrafYazTipi"/>
    <w:link w:val="stbilgi"/>
    <w:rsid w:val="00AE1FE2"/>
    <w:rPr>
      <w:rFonts w:eastAsia="Times New Roman"/>
      <w:sz w:val="24"/>
      <w:szCs w:val="24"/>
      <w:bdr w:val="none" w:sz="0" w:space="0" w:color="auto"/>
    </w:rPr>
  </w:style>
  <w:style w:type="table" w:styleId="TabloKlavuzu">
    <w:name w:val="Table Grid"/>
    <w:basedOn w:val="NormalTablo"/>
    <w:uiPriority w:val="59"/>
    <w:rsid w:val="00096EB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Glgeleme-Vurgu2">
    <w:name w:val="Light Shading Accent 2"/>
    <w:basedOn w:val="NormalTablo"/>
    <w:uiPriority w:val="60"/>
    <w:rsid w:val="00EF5B5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bilgi">
    <w:name w:val="footer"/>
    <w:basedOn w:val="Normal"/>
    <w:link w:val="AltbilgiChar"/>
    <w:uiPriority w:val="99"/>
    <w:unhideWhenUsed/>
    <w:rsid w:val="00A45C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45CF2"/>
    <w:rPr>
      <w:rFonts w:ascii="Calibri" w:eastAsia="Calibri" w:hAnsi="Calibri" w:cs="Calibri"/>
      <w:color w:val="000000"/>
      <w:sz w:val="22"/>
      <w:szCs w:val="22"/>
      <w:u w:color="000000"/>
    </w:rPr>
  </w:style>
  <w:style w:type="paragraph" w:styleId="NormalWeb">
    <w:name w:val="Normal (Web)"/>
    <w:basedOn w:val="Normal"/>
    <w:uiPriority w:val="99"/>
    <w:semiHidden/>
    <w:unhideWhenUsed/>
    <w:rsid w:val="00B07AF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fontstyle01">
    <w:name w:val="fontstyle01"/>
    <w:basedOn w:val="VarsaylanParagrafYazTipi"/>
    <w:rsid w:val="00BF5C14"/>
    <w:rPr>
      <w:rFonts w:ascii="TimesNewRomanPSMT" w:hAnsi="TimesNewRomanPSMT" w:hint="default"/>
      <w:b w:val="0"/>
      <w:bCs w:val="0"/>
      <w:i w:val="0"/>
      <w:iCs w:val="0"/>
      <w:color w:val="000000"/>
      <w:sz w:val="24"/>
      <w:szCs w:val="24"/>
    </w:rPr>
  </w:style>
  <w:style w:type="character" w:customStyle="1" w:styleId="fontstyle21">
    <w:name w:val="fontstyle21"/>
    <w:basedOn w:val="VarsaylanParagrafYazTipi"/>
    <w:rsid w:val="00BF5C14"/>
    <w:rPr>
      <w:rFonts w:ascii="TimesNewRomanPS-BoldMT" w:hAnsi="TimesNewRomanPS-BoldMT" w:hint="default"/>
      <w:b/>
      <w:bCs/>
      <w:i w:val="0"/>
      <w:iCs w:val="0"/>
      <w:color w:val="000000"/>
      <w:sz w:val="24"/>
      <w:szCs w:val="24"/>
    </w:rPr>
  </w:style>
  <w:style w:type="character" w:customStyle="1" w:styleId="fontstyle31">
    <w:name w:val="fontstyle31"/>
    <w:basedOn w:val="VarsaylanParagrafYazTipi"/>
    <w:rsid w:val="00BF5C14"/>
    <w:rPr>
      <w:rFonts w:ascii="TimesNewRomanPS-ItalicMT" w:hAnsi="TimesNewRomanPS-ItalicMT" w:hint="default"/>
      <w:b w:val="0"/>
      <w:bCs w:val="0"/>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762729084">
      <w:bodyDiv w:val="1"/>
      <w:marLeft w:val="0"/>
      <w:marRight w:val="0"/>
      <w:marTop w:val="0"/>
      <w:marBottom w:val="0"/>
      <w:divBdr>
        <w:top w:val="none" w:sz="0" w:space="0" w:color="auto"/>
        <w:left w:val="none" w:sz="0" w:space="0" w:color="auto"/>
        <w:bottom w:val="none" w:sz="0" w:space="0" w:color="auto"/>
        <w:right w:val="none" w:sz="0" w:space="0" w:color="auto"/>
      </w:divBdr>
    </w:div>
    <w:div w:id="1681154939">
      <w:bodyDiv w:val="1"/>
      <w:marLeft w:val="0"/>
      <w:marRight w:val="0"/>
      <w:marTop w:val="0"/>
      <w:marBottom w:val="0"/>
      <w:divBdr>
        <w:top w:val="none" w:sz="0" w:space="0" w:color="auto"/>
        <w:left w:val="none" w:sz="0" w:space="0" w:color="auto"/>
        <w:bottom w:val="none" w:sz="0" w:space="0" w:color="auto"/>
        <w:right w:val="none" w:sz="0" w:space="0" w:color="auto"/>
      </w:divBdr>
    </w:div>
    <w:div w:id="1689870732">
      <w:bodyDiv w:val="1"/>
      <w:marLeft w:val="0"/>
      <w:marRight w:val="0"/>
      <w:marTop w:val="0"/>
      <w:marBottom w:val="0"/>
      <w:divBdr>
        <w:top w:val="none" w:sz="0" w:space="0" w:color="auto"/>
        <w:left w:val="none" w:sz="0" w:space="0" w:color="auto"/>
        <w:bottom w:val="none" w:sz="0" w:space="0" w:color="auto"/>
        <w:right w:val="none" w:sz="0" w:space="0" w:color="auto"/>
      </w:divBdr>
    </w:div>
    <w:div w:id="2006669368">
      <w:bodyDiv w:val="1"/>
      <w:marLeft w:val="0"/>
      <w:marRight w:val="0"/>
      <w:marTop w:val="0"/>
      <w:marBottom w:val="0"/>
      <w:divBdr>
        <w:top w:val="none" w:sz="0" w:space="0" w:color="auto"/>
        <w:left w:val="none" w:sz="0" w:space="0" w:color="auto"/>
        <w:bottom w:val="none" w:sz="0" w:space="0" w:color="auto"/>
        <w:right w:val="none" w:sz="0" w:space="0" w:color="auto"/>
      </w:divBdr>
    </w:div>
    <w:div w:id="2069912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4577</Words>
  <Characters>26093</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MustafaYESIL</dc:creator>
  <cp:lastModifiedBy>mudur75</cp:lastModifiedBy>
  <cp:revision>2</cp:revision>
  <cp:lastPrinted>2019-08-26T09:53:00Z</cp:lastPrinted>
  <dcterms:created xsi:type="dcterms:W3CDTF">2023-12-14T14:30:00Z</dcterms:created>
  <dcterms:modified xsi:type="dcterms:W3CDTF">2023-12-14T14:30:00Z</dcterms:modified>
</cp:coreProperties>
</file>